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544150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B65B43" w:rsidRPr="00B65B43">
        <w:rPr>
          <w:sz w:val="28"/>
          <w:szCs w:val="28"/>
        </w:rPr>
        <w:br/>
      </w:r>
      <w:r w:rsidR="00B65B43">
        <w:rPr>
          <w:sz w:val="28"/>
          <w:szCs w:val="28"/>
        </w:rPr>
        <w:t>п</w:t>
      </w:r>
      <w:r w:rsidR="00B65B43" w:rsidRPr="00B65B43">
        <w:rPr>
          <w:sz w:val="28"/>
          <w:szCs w:val="28"/>
        </w:rPr>
        <w:t>роект</w:t>
      </w:r>
      <w:r w:rsidR="00B65B43">
        <w:rPr>
          <w:sz w:val="28"/>
          <w:szCs w:val="28"/>
        </w:rPr>
        <w:t>а</w:t>
      </w:r>
      <w:bookmarkStart w:id="0" w:name="_GoBack"/>
      <w:bookmarkEnd w:id="0"/>
      <w:r w:rsidR="00B65B43" w:rsidRPr="00B65B43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установлении границ охранной зоны газораспределительных сетей на территории </w:t>
      </w:r>
      <w:proofErr w:type="spellStart"/>
      <w:r w:rsidR="00B65B43" w:rsidRPr="00B65B43">
        <w:rPr>
          <w:sz w:val="28"/>
          <w:szCs w:val="28"/>
        </w:rPr>
        <w:t>Бугульминского</w:t>
      </w:r>
      <w:proofErr w:type="spellEnd"/>
      <w:r w:rsidR="00B65B43" w:rsidRPr="00B65B43">
        <w:rPr>
          <w:sz w:val="28"/>
          <w:szCs w:val="28"/>
        </w:rPr>
        <w:t xml:space="preserve">, </w:t>
      </w:r>
      <w:proofErr w:type="spellStart"/>
      <w:r w:rsidR="00B65B43" w:rsidRPr="00B65B43">
        <w:rPr>
          <w:sz w:val="28"/>
          <w:szCs w:val="28"/>
        </w:rPr>
        <w:t>Азнакаевского</w:t>
      </w:r>
      <w:proofErr w:type="spellEnd"/>
      <w:r w:rsidR="00B65B43" w:rsidRPr="00B65B43">
        <w:rPr>
          <w:sz w:val="28"/>
          <w:szCs w:val="28"/>
        </w:rPr>
        <w:t>, Лениногорского муниципальных районов Республики Татарстан»</w:t>
      </w:r>
      <w:r w:rsidR="00B65B43" w:rsidRPr="00B65B43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4A6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684</cp:revision>
  <dcterms:created xsi:type="dcterms:W3CDTF">2024-09-25T05:43:00Z</dcterms:created>
  <dcterms:modified xsi:type="dcterms:W3CDTF">2026-03-19T10:01:00Z</dcterms:modified>
</cp:coreProperties>
</file>