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FD6" w:rsidRDefault="00CA2FD6" w:rsidP="00CA2FD6">
      <w:pPr>
        <w:ind w:firstLine="698"/>
        <w:jc w:val="right"/>
      </w:pPr>
      <w:r>
        <w:rPr>
          <w:rStyle w:val="a3"/>
        </w:rPr>
        <w:t>Форма</w:t>
      </w:r>
    </w:p>
    <w:p w:rsidR="00CA2FD6" w:rsidRDefault="00CA2FD6" w:rsidP="00CA2FD6"/>
    <w:p w:rsidR="00CA2FD6" w:rsidRDefault="00CA2FD6" w:rsidP="00CA2FD6">
      <w:pPr>
        <w:pStyle w:val="1"/>
      </w:pPr>
      <w:r>
        <w:t>Сводная информация</w:t>
      </w:r>
      <w:r>
        <w:br/>
        <w:t>по итогам независимой антикоррупционной экспертизы и (или) общественного обсуждения проекта</w:t>
      </w:r>
    </w:p>
    <w:p w:rsidR="00CA2FD6" w:rsidRDefault="00CA2FD6" w:rsidP="00CA2FD6"/>
    <w:p w:rsidR="00CA2FD6" w:rsidRDefault="00D104F8" w:rsidP="00AC5465">
      <w:pPr>
        <w:pStyle w:val="a5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t xml:space="preserve">Проект </w:t>
      </w:r>
      <w:r w:rsidRPr="00210D92">
        <w:rPr>
          <w:rFonts w:ascii="Times New Roman" w:hAnsi="Times New Roman" w:cs="Times New Roman"/>
          <w:b/>
          <w:u w:val="single"/>
        </w:rPr>
        <w:t xml:space="preserve">приказа </w:t>
      </w:r>
      <w:r w:rsidR="00210D92" w:rsidRPr="00210D92">
        <w:rPr>
          <w:rFonts w:ascii="Times New Roman" w:hAnsi="Times New Roman" w:cs="Times New Roman"/>
          <w:b/>
          <w:u w:val="single"/>
        </w:rPr>
        <w:t>МОиН РТ</w:t>
      </w:r>
      <w:r w:rsidR="00210D92" w:rsidRPr="00A94CA1">
        <w:rPr>
          <w:rFonts w:ascii="Times New Roman" w:hAnsi="Times New Roman" w:cs="Times New Roman"/>
          <w:b/>
          <w:u w:val="single"/>
        </w:rPr>
        <w:t xml:space="preserve"> </w:t>
      </w:r>
    </w:p>
    <w:p w:rsidR="00AC5465" w:rsidRPr="00AC5465" w:rsidRDefault="00AC5465" w:rsidP="00AC5465">
      <w:pPr>
        <w:pStyle w:val="a5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</w:t>
      </w:r>
      <w:r w:rsidRPr="00AC5465">
        <w:rPr>
          <w:rFonts w:ascii="Times New Roman" w:hAnsi="Times New Roman" w:cs="Times New Roman"/>
          <w:b/>
        </w:rPr>
        <w:t>Об утверждении Перечня должностей государственной гражданской службы Республики Татарстан в Министерстве образования и науки Республики Татарстан, исполнение должностных обязанностей по которым связано с использованием сведений, составляющих государственную тайну, при назначении на которые конкурс может не проводиться</w:t>
      </w:r>
      <w:r>
        <w:rPr>
          <w:rFonts w:ascii="Times New Roman" w:hAnsi="Times New Roman" w:cs="Times New Roman"/>
          <w:b/>
        </w:rPr>
        <w:t>»</w:t>
      </w:r>
    </w:p>
    <w:p w:rsidR="00AC5465" w:rsidRPr="00AC5465" w:rsidRDefault="00AC5465" w:rsidP="00AC5465"/>
    <w:p w:rsidR="00CA2FD6" w:rsidRDefault="00CA2FD6" w:rsidP="00CA2FD6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(вид нормативного правового акта, наименование проекта нормативного правового акта)</w:t>
      </w:r>
    </w:p>
    <w:p w:rsidR="00CA2FD6" w:rsidRDefault="00CA2FD6" w:rsidP="00CA2FD6"/>
    <w:tbl>
      <w:tblPr>
        <w:tblW w:w="1021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CA2FD6" w:rsidTr="00CA2FD6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>Независимая антикоррупционная экспертиза</w:t>
            </w:r>
          </w:p>
        </w:tc>
      </w:tr>
      <w:tr w:rsidR="00CA2FD6" w:rsidTr="00CA2FD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>N</w:t>
            </w:r>
          </w:p>
          <w:p w:rsidR="00CA2FD6" w:rsidRDefault="00CA2FD6" w:rsidP="00202E14">
            <w:pPr>
              <w:pStyle w:val="a4"/>
              <w:jc w:val="center"/>
            </w:pPr>
            <w: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>Эксперт</w:t>
            </w:r>
          </w:p>
          <w:p w:rsidR="00CA2FD6" w:rsidRDefault="00CA2FD6" w:rsidP="00202E14">
            <w:pPr>
              <w:pStyle w:val="a4"/>
              <w:jc w:val="center"/>
            </w:pPr>
            <w:r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>Комментарии</w:t>
            </w:r>
          </w:p>
          <w:p w:rsidR="00CA2FD6" w:rsidRDefault="00CA2FD6" w:rsidP="00202E14">
            <w:pPr>
              <w:pStyle w:val="a4"/>
              <w:jc w:val="center"/>
            </w:pPr>
            <w:r>
              <w:t>разработ</w:t>
            </w:r>
            <w:bookmarkStart w:id="0" w:name="_GoBack"/>
            <w:bookmarkEnd w:id="0"/>
            <w:r>
              <w:t>чика</w:t>
            </w:r>
          </w:p>
        </w:tc>
      </w:tr>
      <w:tr w:rsidR="00CA2FD6" w:rsidTr="00CA2FD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</w:tr>
      <w:tr w:rsidR="00CA2FD6" w:rsidTr="00CA2FD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</w:tr>
      <w:tr w:rsidR="00CA2FD6" w:rsidTr="00CA2FD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</w:tr>
      <w:tr w:rsidR="00CA2FD6" w:rsidTr="00CA2FD6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>Общественное обсуждение</w:t>
            </w:r>
          </w:p>
        </w:tc>
      </w:tr>
      <w:tr w:rsidR="00CA2FD6" w:rsidTr="00CA2FD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>N</w:t>
            </w:r>
          </w:p>
          <w:p w:rsidR="00CA2FD6" w:rsidRDefault="00CA2FD6" w:rsidP="00202E14">
            <w:pPr>
              <w:pStyle w:val="a4"/>
              <w:jc w:val="center"/>
            </w:pPr>
            <w: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>Участник обсуждения</w:t>
            </w:r>
          </w:p>
          <w:p w:rsidR="00CA2FD6" w:rsidRDefault="00CA2FD6" w:rsidP="00202E14">
            <w:pPr>
              <w:pStyle w:val="a4"/>
              <w:jc w:val="center"/>
            </w:pPr>
            <w:r>
              <w:t>(Ф.И.О. (последнее - при наличии)/адрес электронной почты)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>Позиция участника обсуждения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>Комментарии</w:t>
            </w:r>
          </w:p>
          <w:p w:rsidR="00CA2FD6" w:rsidRDefault="00CA2FD6" w:rsidP="00202E14">
            <w:pPr>
              <w:pStyle w:val="a4"/>
              <w:jc w:val="center"/>
            </w:pPr>
            <w:r>
              <w:t>разработчика</w:t>
            </w:r>
          </w:p>
        </w:tc>
      </w:tr>
      <w:tr w:rsidR="00CA2FD6" w:rsidTr="00CA2FD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</w:tr>
      <w:tr w:rsidR="00CA2FD6" w:rsidTr="00CA2FD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</w:tr>
      <w:tr w:rsidR="00CA2FD6" w:rsidTr="00CA2FD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</w:tr>
      <w:tr w:rsidR="00CA2FD6" w:rsidTr="00CA2FD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6"/>
            </w:pPr>
            <w:r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</w:pPr>
            <w:r>
              <w:t>0</w:t>
            </w:r>
          </w:p>
        </w:tc>
      </w:tr>
      <w:tr w:rsidR="00CA2FD6" w:rsidTr="00CA2FD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6"/>
            </w:pPr>
            <w:r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8C423F" w:rsidP="00202E14">
            <w:pPr>
              <w:pStyle w:val="a4"/>
            </w:pPr>
            <w:r>
              <w:t>-</w:t>
            </w:r>
          </w:p>
        </w:tc>
      </w:tr>
      <w:tr w:rsidR="00CA2FD6" w:rsidTr="00CA2FD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6"/>
            </w:pPr>
            <w:r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</w:pPr>
            <w:r>
              <w:t>-</w:t>
            </w:r>
          </w:p>
        </w:tc>
      </w:tr>
      <w:tr w:rsidR="00CA2FD6" w:rsidTr="00CA2FD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6"/>
            </w:pPr>
            <w:r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</w:pPr>
            <w:r>
              <w:t>-</w:t>
            </w:r>
          </w:p>
        </w:tc>
      </w:tr>
    </w:tbl>
    <w:p w:rsidR="00CA2FD6" w:rsidRDefault="00CA2FD6" w:rsidP="00CA2FD6"/>
    <w:p w:rsidR="00CA2FD6" w:rsidRDefault="00CA2FD6" w:rsidP="00CA2FD6"/>
    <w:p w:rsidR="00A3431C" w:rsidRPr="00CA2FD6" w:rsidRDefault="00A3431C">
      <w:pPr>
        <w:rPr>
          <w:b/>
        </w:rPr>
      </w:pPr>
    </w:p>
    <w:sectPr w:rsidR="00A3431C" w:rsidRPr="00CA2F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FD6"/>
    <w:rsid w:val="001213DF"/>
    <w:rsid w:val="00210D92"/>
    <w:rsid w:val="00326C8F"/>
    <w:rsid w:val="003273B9"/>
    <w:rsid w:val="008C423F"/>
    <w:rsid w:val="00A3431C"/>
    <w:rsid w:val="00A94CA1"/>
    <w:rsid w:val="00AC5465"/>
    <w:rsid w:val="00BA45B9"/>
    <w:rsid w:val="00C82793"/>
    <w:rsid w:val="00CA2FD6"/>
    <w:rsid w:val="00D104F8"/>
    <w:rsid w:val="00E24945"/>
    <w:rsid w:val="00FB7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7F571"/>
  <w15:docId w15:val="{CC32B98E-DCBE-4D89-95DA-BF3EFEC87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2FD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A2FD6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A2FD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CA2FD6"/>
    <w:rPr>
      <w:b/>
      <w:bCs/>
      <w:color w:val="26282F"/>
    </w:rPr>
  </w:style>
  <w:style w:type="paragraph" w:customStyle="1" w:styleId="a4">
    <w:name w:val="Нормальный (таблица)"/>
    <w:basedOn w:val="a"/>
    <w:next w:val="a"/>
    <w:uiPriority w:val="99"/>
    <w:rsid w:val="00CA2FD6"/>
    <w:pPr>
      <w:ind w:firstLine="0"/>
    </w:pPr>
  </w:style>
  <w:style w:type="paragraph" w:customStyle="1" w:styleId="a5">
    <w:name w:val="Таблицы (моноширинный)"/>
    <w:basedOn w:val="a"/>
    <w:next w:val="a"/>
    <w:uiPriority w:val="99"/>
    <w:rsid w:val="00CA2FD6"/>
    <w:pPr>
      <w:ind w:firstLine="0"/>
      <w:jc w:val="left"/>
    </w:pPr>
    <w:rPr>
      <w:rFonts w:ascii="Courier New" w:hAnsi="Courier New" w:cs="Courier New"/>
    </w:rPr>
  </w:style>
  <w:style w:type="paragraph" w:customStyle="1" w:styleId="a6">
    <w:name w:val="Прижатый влево"/>
    <w:basedOn w:val="a"/>
    <w:next w:val="a"/>
    <w:uiPriority w:val="99"/>
    <w:rsid w:val="00CA2FD6"/>
    <w:pPr>
      <w:ind w:firstLine="0"/>
      <w:jc w:val="left"/>
    </w:pPr>
  </w:style>
  <w:style w:type="character" w:styleId="a7">
    <w:name w:val="Hyperlink"/>
    <w:basedOn w:val="a0"/>
    <w:uiPriority w:val="99"/>
    <w:semiHidden/>
    <w:unhideWhenUsed/>
    <w:rsid w:val="00CA2F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Лилия Амирова</cp:lastModifiedBy>
  <cp:revision>2</cp:revision>
  <dcterms:created xsi:type="dcterms:W3CDTF">2026-03-16T11:30:00Z</dcterms:created>
  <dcterms:modified xsi:type="dcterms:W3CDTF">2026-03-16T11:30:00Z</dcterms:modified>
</cp:coreProperties>
</file>