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</w:t>
      </w:r>
      <w:r>
        <w:rPr>
          <w:rFonts w:ascii="Times New Roman" w:hAnsi="Times New Roman" w:cs="Times New Roman"/>
          <w:sz w:val="28"/>
          <w:szCs w:val="28"/>
        </w:rPr>
        <w:t xml:space="preserve">одная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действий, утве</w:t>
      </w:r>
      <w:r>
        <w:rPr>
          <w:rFonts w:ascii="Times New Roman" w:hAnsi="Times New Roman"/>
          <w:sz w:val="28"/>
          <w:szCs w:val="28"/>
        </w:rPr>
        <w:t xml:space="preserve">ржденный приказом Министерства труда, занятости и социальной защиты Республики Татарстан от 05.07.2012 № 513.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567" w:right="851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539"/>
        <w:jc w:val="both"/>
        <w:spacing w:before="0" w:beforeAutospacing="0" w:after="24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link w:val="836"/>
    <w:pPr>
      <w:ind w:firstLine="720"/>
      <w:jc w:val="left"/>
      <w:spacing w:after="0"/>
    </w:pPr>
    <w:rPr>
      <w:rFonts w:ascii="Arial" w:hAnsi="Arial" w:eastAsia="Times New Roman" w:cs="Arial"/>
      <w:sz w:val="20"/>
      <w:szCs w:val="20"/>
      <w:lang w:eastAsia="ru-RU"/>
    </w:rPr>
  </w:style>
  <w:style w:type="character" w:styleId="836" w:customStyle="1">
    <w:name w:val="ConsPlusNormal Знак"/>
    <w:link w:val="835"/>
    <w:rPr>
      <w:rFonts w:ascii="Arial" w:hAnsi="Arial" w:eastAsia="Times New Roman" w:cs="Arial"/>
      <w:sz w:val="20"/>
      <w:szCs w:val="20"/>
      <w:lang w:eastAsia="ru-RU"/>
    </w:rPr>
  </w:style>
  <w:style w:type="character" w:styleId="837">
    <w:name w:val="Emphasis"/>
    <w:uiPriority w:val="99"/>
    <w:qFormat/>
    <w:rPr>
      <w:i/>
      <w:iCs/>
    </w:rPr>
  </w:style>
  <w:style w:type="paragraph" w:styleId="838">
    <w:name w:val="No Spacing"/>
    <w:uiPriority w:val="1"/>
    <w:qFormat/>
    <w:pPr>
      <w:spacing w:after="0"/>
    </w:pPr>
  </w:style>
  <w:style w:type="paragraph" w:styleId="839" w:customStyle="1">
    <w:name w:val="ConsPlusTitle"/>
    <w:uiPriority w:val="99"/>
    <w:pPr>
      <w:ind w:firstLine="0"/>
      <w:jc w:val="left"/>
      <w:spacing w:after="0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olesya.smyslova</cp:lastModifiedBy>
  <cp:revision>37</cp:revision>
  <dcterms:created xsi:type="dcterms:W3CDTF">2018-03-05T07:38:00Z</dcterms:created>
  <dcterms:modified xsi:type="dcterms:W3CDTF">2026-02-26T05:27:47Z</dcterms:modified>
</cp:coreProperties>
</file>