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2DD" w:rsidRDefault="00AA1003" w:rsidP="003A0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ED6CB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D41C7">
        <w:rPr>
          <w:rFonts w:ascii="Times New Roman" w:hAnsi="Times New Roman" w:cs="Times New Roman"/>
          <w:sz w:val="28"/>
          <w:szCs w:val="28"/>
        </w:rPr>
        <w:t>независимой антикоррупционной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="008469AB" w:rsidRPr="005A2AD5">
        <w:rPr>
          <w:rFonts w:ascii="Times New Roman" w:hAnsi="Times New Roman" w:cs="Times New Roman"/>
          <w:sz w:val="28"/>
          <w:szCs w:val="28"/>
        </w:rPr>
        <w:t>проект</w:t>
      </w:r>
      <w:r w:rsidR="008469AB">
        <w:rPr>
          <w:rFonts w:ascii="Times New Roman" w:hAnsi="Times New Roman" w:cs="Times New Roman"/>
          <w:sz w:val="28"/>
          <w:szCs w:val="28"/>
        </w:rPr>
        <w:t>а</w:t>
      </w:r>
      <w:r w:rsidR="008469AB" w:rsidRPr="005A2AD5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«</w:t>
      </w:r>
      <w:r w:rsidR="003A021D" w:rsidRPr="00811578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3A021D" w:rsidRPr="00811578">
        <w:t xml:space="preserve"> </w:t>
      </w:r>
      <w:r w:rsidR="003A021D" w:rsidRPr="00811578">
        <w:rPr>
          <w:rFonts w:ascii="Times New Roman" w:hAnsi="Times New Roman" w:cs="Times New Roman"/>
          <w:sz w:val="28"/>
          <w:szCs w:val="28"/>
        </w:rPr>
        <w:t>в Порядок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наркотиков, утвержденный постановлением Кабинета Министров Республики Татарстан от 07.07.2014 № 455 «Об утверждении порядка предоставления субсидий и</w:t>
      </w:r>
      <w:bookmarkStart w:id="0" w:name="_GoBack"/>
      <w:bookmarkEnd w:id="0"/>
      <w:r w:rsidR="003A021D" w:rsidRPr="00811578">
        <w:rPr>
          <w:rFonts w:ascii="Times New Roman" w:hAnsi="Times New Roman" w:cs="Times New Roman"/>
          <w:sz w:val="28"/>
          <w:szCs w:val="28"/>
        </w:rPr>
        <w:t>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="008469AB">
        <w:rPr>
          <w:rFonts w:ascii="Times New Roman" w:hAnsi="Times New Roman" w:cs="Times New Roman"/>
          <w:sz w:val="28"/>
          <w:szCs w:val="28"/>
        </w:rPr>
        <w:t>»</w:t>
      </w:r>
    </w:p>
    <w:p w:rsidR="00AA1003" w:rsidRDefault="00AA1003" w:rsidP="001A4B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507E" w:rsidRPr="00691CA9" w:rsidRDefault="00C3507E" w:rsidP="009367D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287"/>
        <w:gridCol w:w="1452"/>
        <w:gridCol w:w="3117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A5"/>
    <w:rsid w:val="0007100B"/>
    <w:rsid w:val="000A6B79"/>
    <w:rsid w:val="00197194"/>
    <w:rsid w:val="001A4B3C"/>
    <w:rsid w:val="001A4BD1"/>
    <w:rsid w:val="00211686"/>
    <w:rsid w:val="002E2CA5"/>
    <w:rsid w:val="003A021D"/>
    <w:rsid w:val="004A236B"/>
    <w:rsid w:val="004A314C"/>
    <w:rsid w:val="004A3502"/>
    <w:rsid w:val="004A6A7E"/>
    <w:rsid w:val="004F45EA"/>
    <w:rsid w:val="00503549"/>
    <w:rsid w:val="00580EB8"/>
    <w:rsid w:val="005B3864"/>
    <w:rsid w:val="006032DD"/>
    <w:rsid w:val="00603CA5"/>
    <w:rsid w:val="006F384B"/>
    <w:rsid w:val="007103F2"/>
    <w:rsid w:val="008469AB"/>
    <w:rsid w:val="008D19D3"/>
    <w:rsid w:val="009367D8"/>
    <w:rsid w:val="00A23491"/>
    <w:rsid w:val="00AA1003"/>
    <w:rsid w:val="00AD2BCD"/>
    <w:rsid w:val="00BD446D"/>
    <w:rsid w:val="00BD4CB1"/>
    <w:rsid w:val="00C3507E"/>
    <w:rsid w:val="00CB65CB"/>
    <w:rsid w:val="00CC38DD"/>
    <w:rsid w:val="00CD1A33"/>
    <w:rsid w:val="00D230F5"/>
    <w:rsid w:val="00DC61CA"/>
    <w:rsid w:val="00E446FF"/>
    <w:rsid w:val="00E81797"/>
    <w:rsid w:val="00ED6CB6"/>
    <w:rsid w:val="00F0282A"/>
    <w:rsid w:val="00F061E3"/>
    <w:rsid w:val="00F421E0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560BA-329F-42F4-9582-A1B1FF4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Гинсбург Мария Владимировна</cp:lastModifiedBy>
  <cp:revision>4</cp:revision>
  <cp:lastPrinted>2018-06-20T13:28:00Z</cp:lastPrinted>
  <dcterms:created xsi:type="dcterms:W3CDTF">2026-02-16T14:15:00Z</dcterms:created>
  <dcterms:modified xsi:type="dcterms:W3CDTF">2026-02-16T15:43:00Z</dcterms:modified>
</cp:coreProperties>
</file>