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60"/>
        <w:jc w:val="both"/>
        <w:rPr>
          <w:rFonts w:eastAsia="Calibri"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>П</w:t>
      </w:r>
      <w:r>
        <w:rPr>
          <w:sz w:val="28"/>
          <w:szCs w:val="28"/>
          <w:u w:val="single"/>
        </w:rPr>
        <w:t xml:space="preserve">роект </w:t>
      </w:r>
      <w:r>
        <w:rPr>
          <w:sz w:val="28"/>
          <w:szCs w:val="28"/>
          <w:u w:val="single"/>
        </w:rPr>
        <w:t>закона Республики Татарстан</w:t>
      </w:r>
      <w:r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(вид нормативного правового акта с указанием органа государственной власти Республики Татарстан,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>уполномоченного на его издание)</w:t>
      </w:r>
    </w:p>
    <w:p>
      <w:pPr>
        <w:pStyle w:val="Style16"/>
        <w:widowControl/>
        <w:suppressAutoHyphens w:val="true"/>
        <w:bidi w:val="0"/>
        <w:spacing w:lineRule="auto" w:line="276" w:before="0" w:after="60"/>
        <w:ind w:hanging="0" w:left="0" w:right="0"/>
        <w:jc w:val="both"/>
        <w:rPr>
          <w:rFonts w:ascii="Times New Roman" w:hAnsi="Times New Roman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u w:val="single"/>
        </w:rPr>
        <w:t>«О внесении изменений в статьи 3 и 5 Закона Республики Татарстан «О налоге на имущество организаций»                                                                                                      </w:t>
      </w:r>
    </w:p>
    <w:p>
      <w:pPr>
        <w:pStyle w:val="1"/>
        <w:suppressAutoHyphens w:val="true"/>
        <w:spacing w:before="0" w:after="60"/>
        <w:jc w:val="both"/>
        <w:rPr>
          <w:sz w:val="28"/>
          <w:szCs w:val="28"/>
          <w:u w:val="single"/>
        </w:rPr>
      </w:pPr>
      <w:r>
        <w:rPr/>
      </w:r>
    </w:p>
    <w:p>
      <w:pPr>
        <w:pStyle w:val="1"/>
        <w:suppressAutoHyphens w:val="true"/>
        <w:spacing w:before="0" w:after="60"/>
        <w:jc w:val="center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/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820fb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en-US" w:bidi="ar-SA"/>
    </w:rPr>
  </w:style>
  <w:style w:type="paragraph" w:styleId="Style16">
    <w:name w:val="Блочная цитата"/>
    <w:basedOn w:val="Normal"/>
    <w:qFormat/>
    <w:pPr>
      <w:spacing w:before="0" w:after="283"/>
      <w:ind w:hanging="0" w:left="567" w:right="56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523E-1137-4CBC-A35D-66545311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LibreOffice/7.6.7.2$Linux_X86_64 LibreOffice_project/60$Build-2</Application>
  <AppVersion>15.0000</AppVersion>
  <Pages>1</Pages>
  <Words>101</Words>
  <Characters>782</Characters>
  <CharactersWithSpaces>958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2024-05-02T10:04:00Z</dcterms:created>
  <dc:creator>Горновская</dc:creator>
  <dc:description/>
  <dc:language>ru-RU</dc:language>
  <cp:lastModifiedBy/>
  <dcterms:modified xsi:type="dcterms:W3CDTF">2026-02-10T17:22:24Z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