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6A0" w:rsidRPr="000037E0" w:rsidRDefault="006C424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71"/>
      <w:bookmarkEnd w:id="0"/>
      <w:r w:rsidRPr="000037E0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7726A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6C4240" w:rsidRPr="000037E0" w:rsidRDefault="007726A0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37E0"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</w:t>
      </w:r>
    </w:p>
    <w:p w:rsidR="001D6488" w:rsidRPr="000037E0" w:rsidRDefault="001D6488" w:rsidP="006C424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FF1D7E" w:rsidRDefault="00165F0F" w:rsidP="00FF1D7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65F0F">
        <w:rPr>
          <w:rFonts w:ascii="Times New Roman" w:hAnsi="Times New Roman" w:cs="Times New Roman"/>
          <w:sz w:val="24"/>
          <w:szCs w:val="24"/>
        </w:rPr>
        <w:t xml:space="preserve">Проект </w:t>
      </w:r>
      <w:r w:rsidR="00FF1D7E">
        <w:rPr>
          <w:rFonts w:ascii="Times New Roman" w:hAnsi="Times New Roman" w:cs="Times New Roman"/>
          <w:sz w:val="24"/>
          <w:szCs w:val="24"/>
        </w:rPr>
        <w:t>постановления</w:t>
      </w:r>
      <w:r w:rsidRPr="00165F0F">
        <w:rPr>
          <w:rFonts w:ascii="Times New Roman" w:hAnsi="Times New Roman" w:cs="Times New Roman"/>
          <w:sz w:val="24"/>
          <w:szCs w:val="24"/>
        </w:rPr>
        <w:t xml:space="preserve"> Кабинета Министров Республики Татарстан</w:t>
      </w:r>
    </w:p>
    <w:p w:rsidR="00FF1D7E" w:rsidRPr="00FF1D7E" w:rsidRDefault="00165F0F" w:rsidP="00FF1D7E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F0F">
        <w:rPr>
          <w:rFonts w:ascii="Times New Roman" w:hAnsi="Times New Roman" w:cs="Times New Roman"/>
          <w:sz w:val="24"/>
          <w:szCs w:val="24"/>
        </w:rPr>
        <w:t>«</w:t>
      </w:r>
      <w:r w:rsidR="00FF1D7E" w:rsidRPr="00FF1D7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детализированный перечень централизованно закупаемых товаров, заказываемых работ и услуг для нужд заказчиков Республики Татарстан, утвержденный постановлением Кабинета Минист</w:t>
      </w:r>
      <w:bookmarkStart w:id="1" w:name="_GoBack"/>
      <w:bookmarkEnd w:id="1"/>
      <w:r w:rsidR="00FF1D7E" w:rsidRPr="00FF1D7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 Республики Татарстан от 28.08.2008 № 615 «О вопросах организации централизованного определения поставщиков (подрядчиков, исполнителей) для государственных нужд Республики Татарстан и признании утратившими силу отдельных актов Кабинета Министров Республики Татарстан»</w:t>
      </w:r>
    </w:p>
    <w:p w:rsidR="009B0AD8" w:rsidRPr="006C4240" w:rsidRDefault="009B0A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3931"/>
        <w:gridCol w:w="2694"/>
        <w:gridCol w:w="2835"/>
      </w:tblGrid>
      <w:tr w:rsidR="007726A0" w:rsidRPr="006C4240" w:rsidTr="006C4240">
        <w:tc>
          <w:tcPr>
            <w:tcW w:w="10127" w:type="dxa"/>
            <w:gridSpan w:val="4"/>
          </w:tcPr>
          <w:p w:rsidR="007726A0" w:rsidRPr="006C4240" w:rsidRDefault="007726A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931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694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6C4240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</w:tcPr>
          <w:p w:rsidR="007726A0" w:rsidRPr="006C4240" w:rsidRDefault="007726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667" w:type="dxa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1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4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726A0" w:rsidRPr="006C4240" w:rsidTr="006C4240">
        <w:tc>
          <w:tcPr>
            <w:tcW w:w="7292" w:type="dxa"/>
            <w:gridSpan w:val="3"/>
          </w:tcPr>
          <w:p w:rsidR="007726A0" w:rsidRPr="006C4240" w:rsidRDefault="007726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2835" w:type="dxa"/>
          </w:tcPr>
          <w:p w:rsidR="007726A0" w:rsidRPr="006C4240" w:rsidRDefault="00B356B9" w:rsidP="006C42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24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p w:rsidR="007726A0" w:rsidRDefault="007726A0">
      <w:pPr>
        <w:pStyle w:val="ConsPlusNormal"/>
        <w:jc w:val="both"/>
      </w:pPr>
    </w:p>
    <w:sectPr w:rsidR="007726A0" w:rsidSect="006C424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A0"/>
    <w:rsid w:val="000037E0"/>
    <w:rsid w:val="00092C0F"/>
    <w:rsid w:val="000F1A31"/>
    <w:rsid w:val="000F256D"/>
    <w:rsid w:val="00165F0F"/>
    <w:rsid w:val="001D6488"/>
    <w:rsid w:val="00225168"/>
    <w:rsid w:val="00364A7B"/>
    <w:rsid w:val="00395068"/>
    <w:rsid w:val="003B686C"/>
    <w:rsid w:val="004A1747"/>
    <w:rsid w:val="006A4E3F"/>
    <w:rsid w:val="006C4240"/>
    <w:rsid w:val="007018E9"/>
    <w:rsid w:val="00740C21"/>
    <w:rsid w:val="007726A0"/>
    <w:rsid w:val="008027E0"/>
    <w:rsid w:val="0084255D"/>
    <w:rsid w:val="008A04B6"/>
    <w:rsid w:val="009A09F7"/>
    <w:rsid w:val="009B0AD8"/>
    <w:rsid w:val="00A03428"/>
    <w:rsid w:val="00B356B9"/>
    <w:rsid w:val="00C267E0"/>
    <w:rsid w:val="00C703A1"/>
    <w:rsid w:val="00CC728D"/>
    <w:rsid w:val="00E222C8"/>
    <w:rsid w:val="00E90E48"/>
    <w:rsid w:val="00F07C6D"/>
    <w:rsid w:val="00F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C77BA"/>
  <w15:docId w15:val="{C6A7B45C-41A3-437A-A235-A361AD8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26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726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726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Камалетдинов Дамир Мансурович</dc:creator>
  <cp:lastModifiedBy>Москаленко Евгения Владиславовна</cp:lastModifiedBy>
  <cp:revision>9</cp:revision>
  <dcterms:created xsi:type="dcterms:W3CDTF">2024-07-11T06:51:00Z</dcterms:created>
  <dcterms:modified xsi:type="dcterms:W3CDTF">2026-01-21T07:58:00Z</dcterms:modified>
</cp:coreProperties>
</file>