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r:id="rId8" w:tooltip="https://login.consultant.ru/link/?req=doc&amp;base=RLAW363&amp;n=174877&amp;dst=100034&amp;field=134&amp;date=13.01.20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о государственной информационной системе «Реестр государственных  и муниципальных услуг Республики Татарстан», утвержденное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10.09.2010 № 729 </w:t>
        <w:br/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государственной информационной системе «Реестр государственных </w:t>
        <w:br/>
        <w:t xml:space="preserve">и муниципальных услуг Республики Татарстан»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1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(вид нормативного правового акта с указанием органа государственной власти                            Республики Татарстан, уполномоченного на его издание,  наименование проекта нормативного правового акта)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spacing w:before="0" w:after="0" w:line="240" w:lineRule="auto"/>
      </w:pPr>
      <w:r/>
      <w:r/>
    </w:p>
    <w:p>
      <w:pPr>
        <w:pStyle w:val="838"/>
        <w:ind w:firstLine="7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r:id="rId9" w:tooltip="https://login.consultant.ru/link/?req=doc&amp;base=RLAW363&amp;n=174877&amp;dst=100034&amp;field=134&amp;date=13.01.20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10.09.2010 № 729 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государственной информационной системе «Реестр государственных и муниципальных услуг Республики Татарстан»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проекта нормативного правового акта)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1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1"/>
        <w:gridCol w:w="1984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831"/>
              <w:numPr>
                <w:ilvl w:val="0"/>
                <w:numId w:val="0"/>
              </w:numPr>
              <w:ind w:lef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3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3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1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831"/>
    <w:next w:val="83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4">
    <w:name w:val="Body Text"/>
    <w:basedOn w:val="831"/>
    <w:pPr>
      <w:spacing w:before="0" w:after="140" w:line="276" w:lineRule="auto"/>
    </w:pPr>
  </w:style>
  <w:style w:type="paragraph" w:styleId="835">
    <w:name w:val="List"/>
    <w:basedOn w:val="834"/>
    <w:rPr>
      <w:rFonts w:ascii="PT Astra Serif" w:hAnsi="PT Astra Serif" w:cs="Mangal"/>
    </w:rPr>
  </w:style>
  <w:style w:type="paragraph" w:styleId="836">
    <w:name w:val="Caption"/>
    <w:basedOn w:val="831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37">
    <w:name w:val="Указатель"/>
    <w:basedOn w:val="831"/>
    <w:qFormat/>
    <w:pPr>
      <w:suppressLineNumbers/>
    </w:pPr>
    <w:rPr>
      <w:rFonts w:ascii="PT Astra Serif" w:hAnsi="PT Astra Serif" w:cs="Mangal"/>
    </w:rPr>
  </w:style>
  <w:style w:type="paragraph" w:styleId="838" w:customStyle="1">
    <w:name w:val="Обычный1"/>
    <w:qFormat/>
    <w:pPr>
      <w:jc w:val="left"/>
      <w:spacing w:before="100" w:after="10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numbering" w:styleId="839" w:default="1">
    <w:name w:val="No List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363&amp;n=174877&amp;dst=100034&amp;field=134&amp;date=13.01.2026" TargetMode="External"/><Relationship Id="rId9" Type="http://schemas.openxmlformats.org/officeDocument/2006/relationships/hyperlink" Target="https://login.consultant.ru/link/?req=doc&amp;base=RLAW363&amp;n=174877&amp;dst=100034&amp;field=134&amp;date=13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dc:language>ru-RU</dc:language>
  <cp:revision>11</cp:revision>
  <dcterms:created xsi:type="dcterms:W3CDTF">2022-03-30T11:41:00Z</dcterms:created>
  <dcterms:modified xsi:type="dcterms:W3CDTF">2026-01-21T11:34:22Z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