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F14940" w:rsidRPr="00F14940" w:rsidRDefault="00F14940" w:rsidP="00F14940">
      <w:pPr>
        <w:spacing w:line="233" w:lineRule="auto"/>
        <w:ind w:firstLine="0"/>
        <w:jc w:val="center"/>
        <w:rPr>
          <w:rFonts w:ascii="Times New Roman" w:hAnsi="Times New Roman" w:cs="Times New Roman"/>
          <w:b/>
        </w:rPr>
      </w:pPr>
      <w:r w:rsidRPr="00F14940">
        <w:rPr>
          <w:rFonts w:ascii="Times New Roman" w:hAnsi="Times New Roman" w:cs="Times New Roman"/>
          <w:b/>
        </w:rPr>
        <w:t>Проект</w:t>
      </w:r>
      <w:r w:rsidRPr="00F14940">
        <w:rPr>
          <w:rFonts w:ascii="Times New Roman" w:hAnsi="Times New Roman" w:cs="Times New Roman"/>
          <w:b/>
        </w:rPr>
        <w:t xml:space="preserve"> постановления Кабинета Министров Республики Татарстан</w:t>
      </w:r>
    </w:p>
    <w:p w:rsidR="00F14940" w:rsidRDefault="00F14940" w:rsidP="00F14940">
      <w:pPr>
        <w:pStyle w:val="1"/>
        <w:spacing w:before="0" w:after="0" w:line="228" w:lineRule="auto"/>
        <w:rPr>
          <w:color w:val="auto"/>
          <w:sz w:val="22"/>
          <w:szCs w:val="22"/>
        </w:rPr>
      </w:pPr>
      <w:r w:rsidRPr="00F14940">
        <w:rPr>
          <w:rFonts w:ascii="Times New Roman" w:eastAsia="Calibri" w:hAnsi="Times New Roman" w:cs="Times New Roman"/>
          <w:color w:val="auto"/>
        </w:rPr>
        <w:t>«О внесении изменений в постановление Кабинета Министров Республики Татарстан от 26.10.2024 № 926 «О мерах государственной поддержки научных исследований, проводимых молодыми учеными в Республике Татарстан, в наиболее перспективных и значимых для развития Республики Татарстан областях»</w:t>
      </w:r>
      <w:r w:rsidR="00BB724E" w:rsidRPr="00F14940">
        <w:rPr>
          <w:color w:val="auto"/>
          <w:sz w:val="22"/>
          <w:szCs w:val="22"/>
        </w:rPr>
        <w:t xml:space="preserve"> </w:t>
      </w:r>
    </w:p>
    <w:p w:rsidR="00CA2FD6" w:rsidRPr="00F14940" w:rsidRDefault="00CA2FD6" w:rsidP="00F14940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0" w:name="_GoBack"/>
      <w:r w:rsidRPr="00F14940">
        <w:rPr>
          <w:color w:val="auto"/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Pr="00F14940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bookmarkEnd w:id="0"/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8B18B8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BB724E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14940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FC6D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character" w:styleId="a8">
    <w:name w:val="annotation reference"/>
    <w:basedOn w:val="a0"/>
    <w:qFormat/>
    <w:rsid w:val="008B18B8"/>
    <w:rPr>
      <w:sz w:val="16"/>
      <w:szCs w:val="16"/>
    </w:rPr>
  </w:style>
  <w:style w:type="character" w:customStyle="1" w:styleId="a9">
    <w:name w:val="Гипертекстовая ссылка"/>
    <w:basedOn w:val="a3"/>
    <w:qFormat/>
    <w:rsid w:val="00BB724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Сводная информация по итогам независимой антикоррупционной экспертизы и (или) об</vt:lpstr>
      <vt:lpstr>«О внесении изменений в постановление Кабинета Министров Республики Татарстан от</vt:lpstr>
      <vt:lpstr>(вид нормативного правового акта, наименование проекта нормативного правового ак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7</cp:revision>
  <dcterms:created xsi:type="dcterms:W3CDTF">2025-10-20T05:52:00Z</dcterms:created>
  <dcterms:modified xsi:type="dcterms:W3CDTF">2026-01-26T05:32:00Z</dcterms:modified>
</cp:coreProperties>
</file>