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экспертизы проекта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eastAsia="Times New Roman" w:cs="Times New Roman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Проект постановления Кабинета Министров Республики Татарстан "О внесении изменений в постановление Кабинета Министров Республики Татарстан от 01.06.2015 № 391 «О республиканском конкурсе «Лучшее территориальное общественное самоуправление года Республики Татарстан".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TableNormal"/>
        <w:tblW w:w="10206" w:type="dxa"/>
        <w:jc w:val="left"/>
        <w:tblInd w:w="109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noVBand="1" w:val="04a0" w:noHBand="0" w:lastColumn="0" w:firstColumn="1" w:lastRow="0" w:firstRow="1"/>
      </w:tblPr>
      <w:tblGrid>
        <w:gridCol w:w="667"/>
        <w:gridCol w:w="5003"/>
        <w:gridCol w:w="2551"/>
        <w:gridCol w:w="1984"/>
      </w:tblGrid>
      <w:tr>
        <w:trPr>
          <w:trHeight w:val="300" w:hRule="atLeast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0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Независимая антикоррупционная экспертиза</w:t>
            </w:r>
          </w:p>
        </w:tc>
      </w:tr>
      <w:tr>
        <w:trPr>
          <w:trHeight w:val="900" w:hRule="atLeast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Комментарии разработчика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Arial Unicode MS"/>
                <w:kern w:val="0"/>
                <w:lang w:val="ru-RU" w:eastAsia="ru-RU" w:bidi="ar-SA"/>
              </w:rPr>
            </w:pPr>
            <w:r>
              <w:rPr>
                <w:rFonts w:eastAsia="Arial Unicode MS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</w:tbl>
    <w:p>
      <w:pPr>
        <w:pStyle w:val="Normal"/>
        <w:widowControl w:val="false"/>
        <w:spacing w:lineRule="auto" w:line="240" w:before="0" w:after="0"/>
        <w:ind w:hanging="1" w:left="1"/>
        <w:jc w:val="both"/>
        <w:rPr/>
      </w:pPr>
      <w:r>
        <w:rPr/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Helvetica Neue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Arial Unicode MS" w:cs="Arial Unicode MS"/>
      <w:color w:val="000000"/>
      <w:kern w:val="0"/>
      <w:sz w:val="22"/>
      <w:szCs w:val="22"/>
      <w:u w:val="none" w:color="00000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HeaderFooter" w:customStyle="1">
    <w:name w:val="Header &amp; Footer"/>
    <w:qFormat/>
    <w:pPr>
      <w:widowControl/>
      <w:tabs>
        <w:tab w:val="clear" w:pos="708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ru-RU" w:eastAsia="ru-RU" w:bidi="ar-SA"/>
      <w14:textOutline w14:w="0" w14:cap="flat" w14:cmpd="sng" w14:algn="ctr">
        <w14:noFill/>
        <w14:prstDash w14:val="solid"/>
        <w14:bevel/>
      </w14:textOutline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 Unicode MS" w:cs="Arial Unicode MS"/>
      <w:b/>
      <w:bCs/>
      <w:color w:val="000000"/>
      <w:kern w:val="0"/>
      <w:sz w:val="22"/>
      <w:szCs w:val="22"/>
      <w:u w:val="none" w:color="000000"/>
      <w:lang w:val="ru-RU" w:eastAsia="ru-RU" w:bidi="ar-SA"/>
    </w:rPr>
  </w:style>
  <w:style w:type="paragraph" w:styleId="1" w:customStyle="1">
    <w:name w:val="Обычный1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3b6459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LibreOffice/7.6.7.2$Linux_X86_64 LibreOffice_project/60$Build-2</Application>
  <AppVersion>15.0000</AppVersion>
  <Pages>1</Pages>
  <Words>81</Words>
  <Characters>634</Characters>
  <CharactersWithSpaces>694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2022-06-30T12:18:00Z</dcterms:created>
  <dc:creator>Сафина Марина Николаевна</dc:creator>
  <dc:description/>
  <dc:language>ru-RU</dc:language>
  <cp:lastModifiedBy/>
  <dcterms:modified xsi:type="dcterms:W3CDTF">2026-01-20T09:45:08Z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