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91907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4F2A44" w:rsidRPr="004F2A44">
        <w:rPr>
          <w:rFonts w:ascii="Times New Roman" w:hAnsi="Times New Roman"/>
          <w:sz w:val="28"/>
          <w:szCs w:val="28"/>
        </w:rPr>
        <w:t>Об установлении тарифа</w:t>
      </w:r>
      <w:r w:rsidR="004F2A44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4F2A44" w:rsidRPr="004F2A44">
        <w:rPr>
          <w:rFonts w:ascii="Times New Roman" w:hAnsi="Times New Roman"/>
          <w:sz w:val="28"/>
          <w:szCs w:val="28"/>
        </w:rPr>
        <w:t xml:space="preserve"> на предоставление услуги «Помощник п</w:t>
      </w:r>
      <w:r w:rsidR="004F2A44">
        <w:rPr>
          <w:rFonts w:ascii="Times New Roman" w:hAnsi="Times New Roman"/>
          <w:sz w:val="28"/>
          <w:szCs w:val="28"/>
        </w:rPr>
        <w:t>о уходу» в Республике Татарстан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2B" w:rsidRDefault="003E542B" w:rsidP="00833915">
      <w:pPr>
        <w:spacing w:after="0" w:line="240" w:lineRule="auto"/>
      </w:pPr>
      <w:r>
        <w:separator/>
      </w:r>
    </w:p>
  </w:endnote>
  <w:endnote w:type="continuationSeparator" w:id="0">
    <w:p w:rsidR="003E542B" w:rsidRDefault="003E542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2B" w:rsidRDefault="003E542B" w:rsidP="00833915">
      <w:pPr>
        <w:spacing w:after="0" w:line="240" w:lineRule="auto"/>
      </w:pPr>
      <w:r>
        <w:separator/>
      </w:r>
    </w:p>
  </w:footnote>
  <w:footnote w:type="continuationSeparator" w:id="0">
    <w:p w:rsidR="003E542B" w:rsidRDefault="003E542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542B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36750-3C1F-47F6-B55D-825FE0C2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2026-01-15T13:03:00Z</dcterms:created>
  <dcterms:modified xsi:type="dcterms:W3CDTF">2026-01-15T13:03:00Z</dcterms:modified>
</cp:coreProperties>
</file>