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60332" w:rsidRPr="0076033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76033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760332" w:rsidRPr="00760332">
        <w:rPr>
          <w:rFonts w:ascii="Times New Roman" w:hAnsi="Times New Roman"/>
          <w:sz w:val="28"/>
          <w:szCs w:val="28"/>
          <w:shd w:val="clear" w:color="auto" w:fill="FFFFFF"/>
        </w:rPr>
        <w:t xml:space="preserve">на транспортировку холодной воды, транспортировку сточных вод </w:t>
      </w:r>
      <w:r w:rsidR="0076033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</w:t>
      </w:r>
      <w:bookmarkStart w:id="0" w:name="_GoBack"/>
      <w:bookmarkEnd w:id="0"/>
      <w:r w:rsidR="00760332" w:rsidRPr="00760332">
        <w:rPr>
          <w:rFonts w:ascii="Times New Roman" w:hAnsi="Times New Roman"/>
          <w:sz w:val="28"/>
          <w:szCs w:val="28"/>
          <w:shd w:val="clear" w:color="auto" w:fill="FFFFFF"/>
        </w:rPr>
        <w:t>и утверждении производственных программ для Общества с ограниченной ответственностью «Смежная сетевая компания «</w:t>
      </w:r>
      <w:proofErr w:type="gramStart"/>
      <w:r w:rsidR="00760332">
        <w:rPr>
          <w:rFonts w:ascii="Times New Roman" w:hAnsi="Times New Roman"/>
          <w:sz w:val="28"/>
          <w:szCs w:val="28"/>
          <w:shd w:val="clear" w:color="auto" w:fill="FFFFFF"/>
        </w:rPr>
        <w:t xml:space="preserve">Интеграция»   </w:t>
      </w:r>
      <w:proofErr w:type="gramEnd"/>
      <w:r w:rsidR="0076033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на 2026 – 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C1" w:rsidRDefault="00C77AC1" w:rsidP="00833915">
      <w:pPr>
        <w:spacing w:after="0" w:line="240" w:lineRule="auto"/>
      </w:pPr>
      <w:r>
        <w:separator/>
      </w:r>
    </w:p>
  </w:endnote>
  <w:endnote w:type="continuationSeparator" w:id="0">
    <w:p w:rsidR="00C77AC1" w:rsidRDefault="00C77AC1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C1" w:rsidRDefault="00C77AC1" w:rsidP="00833915">
      <w:pPr>
        <w:spacing w:after="0" w:line="240" w:lineRule="auto"/>
      </w:pPr>
      <w:r>
        <w:separator/>
      </w:r>
    </w:p>
  </w:footnote>
  <w:footnote w:type="continuationSeparator" w:id="0">
    <w:p w:rsidR="00C77AC1" w:rsidRDefault="00C77AC1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77AC1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AC37-26B4-4365-ABE5-DC9D307D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2025-12-29T10:29:00Z</dcterms:created>
  <dcterms:modified xsi:type="dcterms:W3CDTF">2025-12-29T10:29:00Z</dcterms:modified>
</cp:coreProperties>
</file>