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rmal"/>
        <w:suppressAutoHyphens w:val="true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p>
      <w:pPr>
        <w:pStyle w:val="pt-a"/>
        <w:shd w:val="clear" w:color="auto" w:fill="FFFFFF"/>
        <w:spacing w:beforeAutospacing="0" w:before="0" w:afterAutospacing="0" w:after="0"/>
        <w:jc w:val="center"/>
        <w:rPr/>
      </w:pPr>
      <w:r>
        <w:rPr>
          <w:rStyle w:val="pt-a0"/>
          <w:bCs/>
          <w:color w:val="000000"/>
          <w:sz w:val="28"/>
          <w:szCs w:val="28"/>
        </w:rPr>
        <w:t>Сводная информация</w:t>
      </w:r>
    </w:p>
    <w:p>
      <w:pPr>
        <w:pStyle w:val="pt-a"/>
        <w:shd w:val="clear" w:color="auto" w:fill="FFFFFF"/>
        <w:spacing w:beforeAutospacing="0" w:before="0" w:afterAutospacing="0" w:after="0"/>
        <w:jc w:val="center"/>
        <w:rPr/>
      </w:pPr>
      <w:r>
        <w:rPr>
          <w:rStyle w:val="pt-a0"/>
          <w:bCs/>
          <w:color w:val="000000"/>
          <w:sz w:val="28"/>
          <w:szCs w:val="28"/>
        </w:rPr>
        <w:t xml:space="preserve">по итогам </w:t>
      </w:r>
      <w:r>
        <w:rPr>
          <w:sz w:val="28"/>
          <w:szCs w:val="28"/>
        </w:rPr>
        <w:t>независимой антикоррупционной экспертизы</w:t>
      </w:r>
    </w:p>
    <w:p>
      <w:pPr>
        <w:pStyle w:val="Normal"/>
        <w:spacing w:lineRule="auto" w:line="240"/>
        <w:jc w:val="center"/>
        <w:rPr/>
      </w:pPr>
      <w:r>
        <w:rPr>
          <w:rFonts w:ascii="Times New Roman" w:hAnsi="Times New Roman"/>
          <w:sz w:val="28"/>
          <w:szCs w:val="28"/>
        </w:rPr>
        <w:t>и (или) общественного обсуждения п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роекта 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приказа Министерства экологии и природных ресурсов Республики Татарстан «Об установлении зон санитарной  охраны водозабора № 6 ОАО «Аксубаевское МПП ЖКХ»»</w:t>
      </w:r>
    </w:p>
    <w:tbl>
      <w:tblPr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23"/>
        <w:gridCol w:w="2413"/>
        <w:gridCol w:w="3227"/>
        <w:gridCol w:w="1717"/>
        <w:gridCol w:w="1364"/>
      </w:tblGrid>
      <w:tr>
        <w:trPr/>
        <w:tc>
          <w:tcPr>
            <w:tcW w:w="93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hd w:val="clear" w:color="auto" w:fill="FFFFFF"/>
              <w:spacing w:beforeAutospacing="0" w:before="120" w:afterAutospacing="0" w:after="120"/>
              <w:ind w:hanging="0" w:left="7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(Ф.И.О. </w:t>
            </w:r>
            <w:r>
              <w:rPr>
                <w:rFonts w:eastAsia="Times New Roman" w:ascii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>
        <w:trPr>
          <w:trHeight w:val="295" w:hRule="atLeast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28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280"/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/>
            </w:pPr>
            <w:r>
              <w:rPr>
                <w:color w:val="000000"/>
              </w:rPr>
              <w:t>-</w:t>
            </w:r>
          </w:p>
          <w:p>
            <w:pPr>
              <w:pStyle w:val="pt-a"/>
              <w:widowControl w:val="false"/>
              <w:spacing w:beforeAutospacing="0" w:before="0" w:afterAutospacing="0" w:after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93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hd w:val="clear" w:color="auto" w:fill="FFFFFF"/>
              <w:spacing w:beforeAutospacing="0" w:before="120" w:afterAutospacing="0" w:after="12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>
              <w:rPr>
                <w:rFonts w:eastAsia="Times New Roman" w:ascii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850" w:gutter="0" w:header="0" w:top="426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swiss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3269c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link w:val="1"/>
    <w:uiPriority w:val="9"/>
    <w:qFormat/>
    <w:rsid w:val="00401af9"/>
    <w:pPr>
      <w:spacing w:lineRule="auto" w:line="240" w:beforeAutospacing="1" w:afterAutospacing="1"/>
      <w:outlineLvl w:val="0"/>
    </w:pPr>
    <w:rPr>
      <w:rFonts w:ascii="Times New Roman" w:hAnsi="Times New Roman" w:eastAsia="Times New Roman"/>
      <w:b/>
      <w:bCs/>
      <w:kern w:val="2"/>
      <w:sz w:val="48"/>
      <w:szCs w:val="48"/>
      <w:lang w:eastAsia="ru-RU"/>
    </w:rPr>
  </w:style>
  <w:style w:type="paragraph" w:styleId="Heading2">
    <w:name w:val="heading 2"/>
    <w:basedOn w:val="user"/>
    <w:next w:val="BodyText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t-a0" w:customStyle="1">
    <w:name w:val="pt-a0"/>
    <w:basedOn w:val="DefaultParagraphFont"/>
    <w:qFormat/>
    <w:rsid w:val="0073269c"/>
    <w:rPr/>
  </w:style>
  <w:style w:type="character" w:styleId="1" w:customStyle="1">
    <w:name w:val="Заголовок 1 Знак"/>
    <w:basedOn w:val="DefaultParagraphFont"/>
    <w:uiPriority w:val="9"/>
    <w:qFormat/>
    <w:rsid w:val="00401af9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Hyperlink">
    <w:name w:val="Hyperlink"/>
    <w:basedOn w:val="DefaultParagraphFont"/>
    <w:uiPriority w:val="99"/>
    <w:unhideWhenUsed/>
    <w:rsid w:val="00d150ad"/>
    <w:rPr>
      <w:color w:themeColor="hyperlink"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466fd"/>
    <w:rPr>
      <w:color w:themeColor="followedHyperlink" w:val="800080"/>
      <w:u w:val="single"/>
    </w:rPr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rmal" w:customStyle="1">
    <w:name w:val="ConsPlusNormal"/>
    <w:qFormat/>
    <w:rsid w:val="0073269c"/>
    <w:pPr>
      <w:widowControl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pt-a" w:customStyle="1">
    <w:name w:val="pt-a"/>
    <w:basedOn w:val="Normal"/>
    <w:qFormat/>
    <w:rsid w:val="0073269c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ConsPlusTitle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bCs/>
      <w:color w:val="auto"/>
      <w:kern w:val="0"/>
      <w:sz w:val="22"/>
      <w:szCs w:val="22"/>
      <w:lang w:val="ru-RU" w:eastAsia="zh-CN" w:bidi="ar-SA"/>
    </w:rPr>
  </w:style>
  <w:style w:type="numbering" w:styleId="Style14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600</TotalTime>
  <Application>LibreOffice/25.2.3.2$Linux_X86_64 LibreOffice_project/520$Build-2</Application>
  <AppVersion>15.0000</AppVersion>
  <Pages>1</Pages>
  <Words>110</Words>
  <Characters>725</Characters>
  <CharactersWithSpaces>796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2023-05-22T09:56:00Z</dcterms:created>
  <dc:creator>Наталья</dc:creator>
  <dc:description/>
  <dc:language>ru-RU</dc:language>
  <cp:lastModifiedBy/>
  <dcterms:modified xsi:type="dcterms:W3CDTF">2026-01-13T14:25:46Z</dcterms:modified>
  <cp:revision>371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