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E6C30" w:rsidRPr="00BE6C3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E6C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BE6C30" w:rsidRPr="00BE6C30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BE6C30" w:rsidRPr="00BE6C30">
        <w:rPr>
          <w:rFonts w:ascii="Times New Roman" w:hAnsi="Times New Roman"/>
          <w:sz w:val="28"/>
          <w:szCs w:val="28"/>
          <w:shd w:val="clear" w:color="auto" w:fill="FFFFFF"/>
        </w:rPr>
        <w:t>Энергошинсервис</w:t>
      </w:r>
      <w:proofErr w:type="spellEnd"/>
      <w:r w:rsidR="00BE6C30" w:rsidRPr="00BE6C30">
        <w:rPr>
          <w:rFonts w:ascii="Times New Roman" w:hAnsi="Times New Roman"/>
          <w:sz w:val="28"/>
          <w:szCs w:val="28"/>
          <w:shd w:val="clear" w:color="auto" w:fill="FFFFFF"/>
        </w:rPr>
        <w:t xml:space="preserve">» Нижнекамского муниципального района потребителям, другим теплоснабжающим </w:t>
      </w:r>
      <w:r w:rsidR="00BE6C30">
        <w:rPr>
          <w:rFonts w:ascii="Times New Roman" w:hAnsi="Times New Roman"/>
          <w:sz w:val="28"/>
          <w:szCs w:val="28"/>
          <w:shd w:val="clear" w:color="auto" w:fill="FFFFFF"/>
        </w:rPr>
        <w:t>организациям,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2025-12-26T06:18:00Z</dcterms:created>
  <dcterms:modified xsi:type="dcterms:W3CDTF">2025-12-26T06:18:00Z</dcterms:modified>
</cp:coreProperties>
</file>