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D1A1D" w:rsidRPr="008D1A1D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на питьевую воду, водоотведение и производственных программ для Акционерного общества «</w:t>
      </w:r>
      <w:proofErr w:type="spellStart"/>
      <w:r w:rsidR="008D1A1D" w:rsidRPr="008D1A1D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8D1A1D" w:rsidRPr="008D1A1D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8D1A1D" w:rsidRPr="008D1A1D">
        <w:rPr>
          <w:rFonts w:ascii="Times New Roman" w:hAnsi="Times New Roman"/>
          <w:sz w:val="28"/>
          <w:szCs w:val="28"/>
          <w:shd w:val="clear" w:color="auto" w:fill="FFFFFF"/>
        </w:rPr>
        <w:t>Сармановского</w:t>
      </w:r>
      <w:proofErr w:type="spellEnd"/>
      <w:r w:rsidR="008D1A1D" w:rsidRPr="008D1A1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 w:rsidR="008D1A1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</w:t>
      </w:r>
      <w:bookmarkStart w:id="0" w:name="_GoBack"/>
      <w:bookmarkEnd w:id="0"/>
      <w:r w:rsidR="008D1A1D">
        <w:rPr>
          <w:rFonts w:ascii="Times New Roman" w:hAnsi="Times New Roman"/>
          <w:sz w:val="28"/>
          <w:szCs w:val="28"/>
          <w:shd w:val="clear" w:color="auto" w:fill="FFFFFF"/>
        </w:rPr>
        <w:t>от 14.12.2023 № 815-208/кс-2023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63796"/>
    <w:rsid w:val="0088515C"/>
    <w:rsid w:val="008D1A1D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431D"/>
    <w:rsid w:val="00B278C9"/>
    <w:rsid w:val="00B4621B"/>
    <w:rsid w:val="00B8135C"/>
    <w:rsid w:val="00BA2ED0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2025-12-18T07:44:00Z</dcterms:created>
  <dcterms:modified xsi:type="dcterms:W3CDTF">2025-12-18T07:44:00Z</dcterms:modified>
</cp:coreProperties>
</file>