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</w:t>
      </w:r>
      <w:r>
        <w:rPr>
          <w:rFonts w:ascii="Times New Roman" w:hAnsi="Times New Roman" w:cs="Times New Roman"/>
          <w:sz w:val="28"/>
          <w:szCs w:val="28"/>
        </w:rPr>
        <w:t xml:space="preserve">одная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3"/>
        <w:jc w:val="center"/>
        <w:spacing w:after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</w:t>
      </w:r>
      <w:r>
        <w:rPr>
          <w:rFonts w:ascii="Times New Roman" w:hAnsi="Times New Roman" w:cs="Times New Roman"/>
          <w:sz w:val="28"/>
          <w:szCs w:val="28"/>
        </w:rPr>
        <w:t xml:space="preserve">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right="-3"/>
        <w:jc w:val="center"/>
        <w:spacing w:after="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Административный регламент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 утвержденный приказом Министерства труда, занятост</w:t>
      </w:r>
      <w:r>
        <w:rPr>
          <w:rFonts w:ascii="Times New Roman" w:hAnsi="Times New Roman" w:cs="Times New Roman"/>
          <w:sz w:val="28"/>
          <w:szCs w:val="28"/>
        </w:rPr>
        <w:t xml:space="preserve">и и социальной защиты Республики Татарстан от 21.07.2015 № 490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bookmarkStart w:id="0" w:name="_GoBack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right="-3"/>
        <w:jc w:val="center"/>
        <w:spacing w:after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5" w:h="16838" w:orient="portrait"/>
      <w:pgMar w:top="567" w:right="851" w:bottom="567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539"/>
        <w:jc w:val="both"/>
        <w:spacing w:before="0" w:beforeAutospacing="0" w:after="24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Normal"/>
    <w:link w:val="836"/>
    <w:pPr>
      <w:ind w:firstLine="720"/>
      <w:jc w:val="left"/>
      <w:spacing w:after="0"/>
    </w:pPr>
    <w:rPr>
      <w:rFonts w:ascii="Arial" w:hAnsi="Arial" w:eastAsia="Times New Roman" w:cs="Arial"/>
      <w:sz w:val="20"/>
      <w:szCs w:val="20"/>
      <w:lang w:eastAsia="ru-RU"/>
    </w:rPr>
  </w:style>
  <w:style w:type="character" w:styleId="836" w:customStyle="1">
    <w:name w:val="ConsPlusNormal Знак"/>
    <w:link w:val="835"/>
    <w:rPr>
      <w:rFonts w:ascii="Arial" w:hAnsi="Arial" w:eastAsia="Times New Roman" w:cs="Arial"/>
      <w:sz w:val="20"/>
      <w:szCs w:val="20"/>
      <w:lang w:eastAsia="ru-RU"/>
    </w:rPr>
  </w:style>
  <w:style w:type="character" w:styleId="837">
    <w:name w:val="Emphasis"/>
    <w:uiPriority w:val="99"/>
    <w:qFormat/>
    <w:rPr>
      <w:i/>
      <w:iCs/>
    </w:rPr>
  </w:style>
  <w:style w:type="paragraph" w:styleId="838">
    <w:name w:val="No Spacing"/>
    <w:uiPriority w:val="1"/>
    <w:qFormat/>
    <w:pPr>
      <w:spacing w:after="0"/>
    </w:pPr>
  </w:style>
  <w:style w:type="paragraph" w:styleId="839" w:customStyle="1">
    <w:name w:val="ConsPlusTitle"/>
    <w:uiPriority w:val="99"/>
    <w:pPr>
      <w:ind w:firstLine="0"/>
      <w:jc w:val="left"/>
      <w:spacing w:after="0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olesya.smyslova</cp:lastModifiedBy>
  <cp:revision>37</cp:revision>
  <dcterms:created xsi:type="dcterms:W3CDTF">2018-03-05T07:38:00Z</dcterms:created>
  <dcterms:modified xsi:type="dcterms:W3CDTF">2025-12-18T06:03:15Z</dcterms:modified>
</cp:coreProperties>
</file>