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указа Раиса Республики Татарстан 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«О внесении изменений в состав Комиссии при Раисе Республики Татарстан по содействию развитию конкуренции»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проект указа Раиса Республики Татарстан 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«О внесении изменений в состав Комиссии при Раисе Республики Татарстан по содействию развитию конкуренции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LibreOffice/7.6.7.2$Linux_X86_64 LibreOffice_project/60$Build-2</Application>
  <AppVersion>15.0000</AppVersion>
  <Pages>1</Pages>
  <Words>139</Words>
  <Characters>793</Characters>
  <CharactersWithSpaces>931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2022-03-30T11:41:00Z</dcterms:created>
  <dc:creator>Горновская</dc:creator>
  <dc:description/>
  <dc:language>ru-RU</dc:language>
  <cp:lastModifiedBy/>
  <dcterms:modified xsi:type="dcterms:W3CDTF">2025-12-17T09:56:28Z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