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C50" w:rsidRPr="00D17C50" w:rsidRDefault="00F6615F" w:rsidP="00D17C50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общественного обсуждения проекта </w:t>
      </w:r>
      <w:r w:rsidR="00841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приказа Государственного комитета Республики Татарстан по биологическим ресурсам «</w:t>
      </w:r>
      <w:r w:rsidR="00A859EA" w:rsidRPr="00C42F1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859EA">
        <w:rPr>
          <w:rFonts w:ascii="Times New Roman" w:hAnsi="Times New Roman" w:cs="Times New Roman"/>
          <w:sz w:val="28"/>
          <w:szCs w:val="28"/>
        </w:rPr>
        <w:t>я</w:t>
      </w:r>
      <w:r w:rsidR="00A859EA" w:rsidRPr="00C42F12">
        <w:rPr>
          <w:rFonts w:ascii="Times New Roman" w:hAnsi="Times New Roman" w:cs="Times New Roman"/>
          <w:sz w:val="28"/>
          <w:szCs w:val="28"/>
        </w:rPr>
        <w:t xml:space="preserve"> в  Административный регламент предоставления государственной услуги по</w:t>
      </w:r>
      <w:r w:rsidR="00A859EA" w:rsidRPr="00C42F12">
        <w:rPr>
          <w:rFonts w:ascii="Times New Roman" w:hAnsi="Times New Roman"/>
          <w:sz w:val="28"/>
          <w:szCs w:val="28"/>
        </w:rPr>
        <w:t xml:space="preserve"> </w:t>
      </w:r>
      <w:r w:rsidR="00A859EA" w:rsidRPr="00C42F12">
        <w:rPr>
          <w:rFonts w:ascii="Times New Roman" w:hAnsi="Times New Roman" w:cs="Times New Roman"/>
          <w:sz w:val="28"/>
          <w:szCs w:val="28"/>
        </w:rPr>
        <w:t xml:space="preserve">назначению и выплате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вещества, </w:t>
      </w:r>
      <w:r w:rsidR="00A859EA" w:rsidRPr="00C42F12">
        <w:rPr>
          <w:rFonts w:ascii="Times New Roman" w:hAnsi="Times New Roman" w:cs="Times New Roman"/>
          <w:sz w:val="28"/>
          <w:szCs w:val="27"/>
        </w:rPr>
        <w:t xml:space="preserve">утвержденный </w:t>
      </w:r>
      <w:r w:rsidR="00A859EA" w:rsidRPr="00C42F12">
        <w:rPr>
          <w:rFonts w:ascii="Times New Roman" w:hAnsi="Times New Roman" w:cs="Times New Roman"/>
          <w:sz w:val="28"/>
          <w:szCs w:val="28"/>
        </w:rPr>
        <w:t>приказом Государственного комитета Республики Татарстан по биологическим ресурсам</w:t>
      </w:r>
      <w:r w:rsidR="00A859EA" w:rsidRPr="00C42F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859EA" w:rsidRPr="00C42F12">
        <w:rPr>
          <w:rFonts w:ascii="Times New Roman" w:hAnsi="Times New Roman" w:cs="Times New Roman"/>
          <w:sz w:val="28"/>
          <w:szCs w:val="28"/>
        </w:rPr>
        <w:t>от 11.02.2021 № 40-од</w:t>
      </w:r>
      <w:r w:rsidR="00D17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bookmarkStart w:id="0" w:name="_GoBack"/>
      <w:bookmarkEnd w:id="0"/>
    </w:p>
    <w:p w:rsidR="00841408" w:rsidRPr="00841408" w:rsidRDefault="00841408" w:rsidP="00841408">
      <w:pPr>
        <w:ind w:right="1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ED1" w:rsidRPr="00E260C9" w:rsidRDefault="00D20ED1" w:rsidP="00736077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2006C1"/>
    <w:rsid w:val="00232B2A"/>
    <w:rsid w:val="00271D5C"/>
    <w:rsid w:val="006B4776"/>
    <w:rsid w:val="00736077"/>
    <w:rsid w:val="008228A4"/>
    <w:rsid w:val="00841408"/>
    <w:rsid w:val="00853E98"/>
    <w:rsid w:val="008E6A66"/>
    <w:rsid w:val="009347B0"/>
    <w:rsid w:val="009A583D"/>
    <w:rsid w:val="009C4807"/>
    <w:rsid w:val="00A859EA"/>
    <w:rsid w:val="00CC1DD8"/>
    <w:rsid w:val="00CD42E4"/>
    <w:rsid w:val="00D17C50"/>
    <w:rsid w:val="00D20ED1"/>
    <w:rsid w:val="00DF5A5D"/>
    <w:rsid w:val="00E260C9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2025-12-11T10:10:00Z</dcterms:created>
  <dcterms:modified xsi:type="dcterms:W3CDTF">2025-12-11T10:10:00Z</dcterms:modified>
</cp:coreProperties>
</file>