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8D8" w:rsidRPr="00312741" w:rsidRDefault="001128D8" w:rsidP="001128D8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128D8" w:rsidRPr="00312741" w:rsidRDefault="001128D8" w:rsidP="001128D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128D8" w:rsidRPr="00250004" w:rsidRDefault="001128D8" w:rsidP="001128D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1128D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тепловую энергию (мощность), поставляемую Ульяновским территориальным участком Куйбышевской дирекции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Pr="001128D8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proofErr w:type="spellStart"/>
      <w:r w:rsidRPr="001128D8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Pr="001128D8">
        <w:rPr>
          <w:rFonts w:ascii="Times New Roman" w:hAnsi="Times New Roman"/>
          <w:sz w:val="28"/>
          <w:szCs w:val="28"/>
          <w:shd w:val="clear" w:color="auto" w:fill="FFFFFF"/>
        </w:rPr>
        <w:t xml:space="preserve"> – структурного подразделения Центральной дирекции по </w:t>
      </w:r>
      <w:proofErr w:type="spellStart"/>
      <w:r w:rsidRPr="001128D8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Pr="001128D8">
        <w:rPr>
          <w:rFonts w:ascii="Times New Roman" w:hAnsi="Times New Roman"/>
          <w:sz w:val="28"/>
          <w:szCs w:val="28"/>
          <w:shd w:val="clear" w:color="auto" w:fill="FFFFFF"/>
        </w:rPr>
        <w:t xml:space="preserve"> – филиала ОАО «РЖД» потребителям,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17.11.2021 № 305-54/тэ-2021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128D8" w:rsidRPr="00250004" w:rsidRDefault="001128D8" w:rsidP="001128D8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128D8" w:rsidRPr="00825E8C" w:rsidTr="00304812">
        <w:tc>
          <w:tcPr>
            <w:tcW w:w="9571" w:type="dxa"/>
            <w:gridSpan w:val="5"/>
          </w:tcPr>
          <w:p w:rsidR="001128D8" w:rsidRPr="0037307D" w:rsidRDefault="001128D8" w:rsidP="0030481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128D8" w:rsidRPr="00825E8C" w:rsidTr="00304812">
        <w:tc>
          <w:tcPr>
            <w:tcW w:w="634" w:type="dxa"/>
            <w:vAlign w:val="center"/>
          </w:tcPr>
          <w:p w:rsidR="001128D8" w:rsidRPr="00825E8C" w:rsidRDefault="001128D8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128D8" w:rsidRPr="00825E8C" w:rsidRDefault="001128D8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128D8" w:rsidRPr="00825E8C" w:rsidRDefault="001128D8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128D8" w:rsidRPr="00825E8C" w:rsidRDefault="001128D8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128D8" w:rsidRPr="00825E8C" w:rsidRDefault="001128D8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128D8" w:rsidRPr="00825E8C" w:rsidRDefault="001128D8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128D8" w:rsidRPr="00825E8C" w:rsidTr="00304812">
        <w:tc>
          <w:tcPr>
            <w:tcW w:w="634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128D8" w:rsidRPr="00825E8C" w:rsidTr="00304812">
        <w:tc>
          <w:tcPr>
            <w:tcW w:w="634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128D8" w:rsidRPr="00825E8C" w:rsidTr="00304812">
        <w:tc>
          <w:tcPr>
            <w:tcW w:w="634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128D8" w:rsidRPr="00825E8C" w:rsidTr="00304812">
        <w:tc>
          <w:tcPr>
            <w:tcW w:w="9571" w:type="dxa"/>
            <w:gridSpan w:val="5"/>
          </w:tcPr>
          <w:p w:rsidR="001128D8" w:rsidRPr="0037307D" w:rsidRDefault="001128D8" w:rsidP="0030481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128D8" w:rsidRPr="00825E8C" w:rsidTr="00304812">
        <w:tc>
          <w:tcPr>
            <w:tcW w:w="634" w:type="dxa"/>
            <w:vAlign w:val="center"/>
          </w:tcPr>
          <w:p w:rsidR="001128D8" w:rsidRPr="00825E8C" w:rsidRDefault="001128D8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128D8" w:rsidRPr="00825E8C" w:rsidRDefault="001128D8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128D8" w:rsidRPr="00825E8C" w:rsidRDefault="001128D8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128D8" w:rsidRPr="00825E8C" w:rsidRDefault="001128D8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128D8" w:rsidRPr="00825E8C" w:rsidRDefault="001128D8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128D8" w:rsidRPr="00825E8C" w:rsidTr="00304812">
        <w:tc>
          <w:tcPr>
            <w:tcW w:w="634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128D8" w:rsidRPr="00825E8C" w:rsidTr="00304812">
        <w:tc>
          <w:tcPr>
            <w:tcW w:w="634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128D8" w:rsidRPr="00825E8C" w:rsidTr="00304812">
        <w:tc>
          <w:tcPr>
            <w:tcW w:w="634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128D8" w:rsidRPr="00825E8C" w:rsidTr="00304812">
        <w:tc>
          <w:tcPr>
            <w:tcW w:w="8174" w:type="dxa"/>
            <w:gridSpan w:val="4"/>
          </w:tcPr>
          <w:p w:rsidR="001128D8" w:rsidRPr="00825E8C" w:rsidRDefault="001128D8" w:rsidP="00304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128D8" w:rsidRPr="00825E8C" w:rsidTr="00304812">
        <w:tc>
          <w:tcPr>
            <w:tcW w:w="8174" w:type="dxa"/>
            <w:gridSpan w:val="4"/>
          </w:tcPr>
          <w:p w:rsidR="001128D8" w:rsidRPr="00825E8C" w:rsidRDefault="001128D8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128D8" w:rsidRPr="00825E8C" w:rsidTr="00304812">
        <w:tc>
          <w:tcPr>
            <w:tcW w:w="8174" w:type="dxa"/>
            <w:gridSpan w:val="4"/>
          </w:tcPr>
          <w:p w:rsidR="001128D8" w:rsidRPr="00825E8C" w:rsidRDefault="001128D8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128D8" w:rsidRPr="00825E8C" w:rsidTr="00304812">
        <w:tc>
          <w:tcPr>
            <w:tcW w:w="8174" w:type="dxa"/>
            <w:gridSpan w:val="4"/>
          </w:tcPr>
          <w:p w:rsidR="001128D8" w:rsidRPr="00825E8C" w:rsidRDefault="001128D8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128D8" w:rsidRPr="00825E8C" w:rsidRDefault="001128D8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128D8" w:rsidRDefault="001128D8" w:rsidP="001128D8"/>
    <w:p w:rsidR="001128D8" w:rsidRDefault="001128D8" w:rsidP="001128D8"/>
    <w:p w:rsidR="007067EB" w:rsidRDefault="007067EB"/>
    <w:sectPr w:rsidR="007067EB" w:rsidSect="001319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D8"/>
    <w:rsid w:val="001128D8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F7F8"/>
  <w15:chartTrackingRefBased/>
  <w15:docId w15:val="{3BF71829-B94B-4008-AE56-91E9AB89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8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128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1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2025-12-09T12:44:00Z</dcterms:created>
  <dcterms:modified xsi:type="dcterms:W3CDTF">2025-12-09T12:45:00Z</dcterms:modified>
</cp:coreProperties>
</file>