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4A8" w:rsidRPr="004B283A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E964A8" w:rsidRPr="004B283A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E964A8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AA16CA" w:rsidRPr="00AA16CA" w:rsidRDefault="00045473" w:rsidP="00AA16CA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 постановления Кабинета Министров Республики Татарстан </w:t>
      </w:r>
      <w:r w:rsidR="00AA16CA">
        <w:rPr>
          <w:color w:val="000000"/>
          <w:sz w:val="28"/>
          <w:szCs w:val="28"/>
        </w:rPr>
        <w:t>«</w:t>
      </w:r>
      <w:r w:rsidRPr="00045473">
        <w:rPr>
          <w:color w:val="000000"/>
          <w:sz w:val="28"/>
          <w:szCs w:val="28"/>
        </w:rPr>
        <w:t>О лечебно-оздоровительных местностях и курортах регионального значения на территории Республики Татарстан</w:t>
      </w:r>
      <w:r w:rsidR="00AA16CA">
        <w:rPr>
          <w:color w:val="000000"/>
          <w:sz w:val="28"/>
          <w:szCs w:val="28"/>
        </w:rPr>
        <w:t>»</w:t>
      </w:r>
    </w:p>
    <w:p w:rsidR="00E964A8" w:rsidRPr="00AA16CA" w:rsidRDefault="00AA16CA" w:rsidP="00AA16CA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0"/>
          <w:szCs w:val="20"/>
        </w:rPr>
      </w:pPr>
      <w:r w:rsidRPr="00AA16CA">
        <w:rPr>
          <w:bCs/>
          <w:color w:val="000000"/>
          <w:sz w:val="28"/>
          <w:szCs w:val="28"/>
        </w:rPr>
        <w:t xml:space="preserve"> </w:t>
      </w:r>
      <w:r w:rsidR="00E964A8"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r w:rsidR="00BE4269" w:rsidRPr="00825E8C">
        <w:rPr>
          <w:rStyle w:val="pt-a0"/>
          <w:bCs/>
          <w:color w:val="000000"/>
          <w:sz w:val="20"/>
          <w:szCs w:val="20"/>
        </w:rPr>
        <w:t>Республики Татарстан, уполномоченного на его издание,</w:t>
      </w:r>
      <w:r>
        <w:rPr>
          <w:rStyle w:val="pt-a0"/>
          <w:bCs/>
          <w:color w:val="000000"/>
          <w:sz w:val="20"/>
          <w:szCs w:val="20"/>
        </w:rPr>
        <w:t xml:space="preserve"> </w:t>
      </w:r>
      <w:r w:rsidR="00E964A8"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1"/>
        <w:gridCol w:w="2548"/>
        <w:gridCol w:w="3160"/>
        <w:gridCol w:w="1666"/>
        <w:gridCol w:w="1330"/>
      </w:tblGrid>
      <w:tr w:rsidR="00E964A8" w:rsidRPr="00825E8C" w:rsidTr="00822B53">
        <w:tc>
          <w:tcPr>
            <w:tcW w:w="10421" w:type="dxa"/>
            <w:gridSpan w:val="5"/>
          </w:tcPr>
          <w:p w:rsidR="00E964A8" w:rsidRPr="0037307D" w:rsidRDefault="00E964A8" w:rsidP="00822B53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CD52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E964A8" w:rsidRPr="00174011" w:rsidRDefault="00174011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Гибатдинов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Рамис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Минивагизович</w:t>
            </w:r>
            <w:proofErr w:type="spellEnd"/>
            <w:r>
              <w:rPr>
                <w:color w:val="000000"/>
                <w:sz w:val="28"/>
                <w:szCs w:val="28"/>
              </w:rPr>
              <w:t>/ от 21.03.2022 № 286-р</w:t>
            </w:r>
          </w:p>
        </w:tc>
        <w:tc>
          <w:tcPr>
            <w:tcW w:w="3543" w:type="dxa"/>
          </w:tcPr>
          <w:p w:rsidR="00E964A8" w:rsidRPr="00174011" w:rsidRDefault="00174011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широта дискреционных полномочий</w:t>
            </w:r>
          </w:p>
        </w:tc>
        <w:tc>
          <w:tcPr>
            <w:tcW w:w="3509" w:type="dxa"/>
            <w:gridSpan w:val="2"/>
          </w:tcPr>
          <w:p w:rsidR="00E964A8" w:rsidRPr="00A20462" w:rsidRDefault="00A20462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Замечание устранено</w:t>
            </w:r>
            <w:bookmarkStart w:id="0" w:name="_GoBack"/>
            <w:bookmarkEnd w:id="0"/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43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09" w:type="dxa"/>
            <w:gridSpan w:val="2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43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09" w:type="dxa"/>
            <w:gridSpan w:val="2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E964A8" w:rsidRPr="00825E8C" w:rsidTr="00822B53">
        <w:tc>
          <w:tcPr>
            <w:tcW w:w="10421" w:type="dxa"/>
            <w:gridSpan w:val="5"/>
          </w:tcPr>
          <w:p w:rsidR="00E964A8" w:rsidRPr="0037307D" w:rsidRDefault="00E964A8" w:rsidP="00822B53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E964A8" w:rsidRPr="00CD52A8" w:rsidRDefault="00CD52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E964A8" w:rsidRPr="00CD52A8" w:rsidRDefault="00CD52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</w:tbl>
    <w:p w:rsidR="00A20462" w:rsidRDefault="00A20462" w:rsidP="00A20462">
      <w:pPr>
        <w:pStyle w:val="ConsPlusNormal"/>
        <w:suppressAutoHyphens/>
        <w:ind w:firstLine="709"/>
        <w:jc w:val="right"/>
      </w:pPr>
    </w:p>
    <w:sectPr w:rsidR="00A20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A8"/>
    <w:rsid w:val="00045473"/>
    <w:rsid w:val="000762BA"/>
    <w:rsid w:val="000D72B8"/>
    <w:rsid w:val="00102B82"/>
    <w:rsid w:val="001650E4"/>
    <w:rsid w:val="00174011"/>
    <w:rsid w:val="001D6B1F"/>
    <w:rsid w:val="002A3530"/>
    <w:rsid w:val="00332BB5"/>
    <w:rsid w:val="00390049"/>
    <w:rsid w:val="0039771B"/>
    <w:rsid w:val="003E4168"/>
    <w:rsid w:val="00416E0C"/>
    <w:rsid w:val="00451C64"/>
    <w:rsid w:val="004736AC"/>
    <w:rsid w:val="005D016A"/>
    <w:rsid w:val="00605739"/>
    <w:rsid w:val="00617A64"/>
    <w:rsid w:val="00815C89"/>
    <w:rsid w:val="009C35DB"/>
    <w:rsid w:val="00A121C2"/>
    <w:rsid w:val="00A20462"/>
    <w:rsid w:val="00AA16CA"/>
    <w:rsid w:val="00BE4269"/>
    <w:rsid w:val="00C248BD"/>
    <w:rsid w:val="00CD52A8"/>
    <w:rsid w:val="00E9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385F"/>
  <w15:docId w15:val="{E4BFCE8C-3989-443A-AB23-BABE7747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4A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4A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E964A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E964A8"/>
  </w:style>
  <w:style w:type="paragraph" w:styleId="a3">
    <w:name w:val="footer"/>
    <w:basedOn w:val="a"/>
    <w:link w:val="a4"/>
    <w:uiPriority w:val="99"/>
    <w:unhideWhenUsed/>
    <w:rsid w:val="00AA16C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AA1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Р. Накипова</dc:creator>
  <cp:lastModifiedBy>Elena.Ilmuseva</cp:lastModifiedBy>
  <cp:revision>3</cp:revision>
  <dcterms:created xsi:type="dcterms:W3CDTF">2024-08-19T05:34:00Z</dcterms:created>
  <dcterms:modified xsi:type="dcterms:W3CDTF">2025-12-05T06:52:00Z</dcterms:modified>
</cp:coreProperties>
</file>