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A4" w:rsidRPr="00B92965" w:rsidRDefault="009708A4" w:rsidP="00B929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 приказа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  <w:t xml:space="preserve"> 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Республиканского агентства по печати и массовым коммуникациям «Татмедиа» </w:t>
      </w:r>
      <w:r w:rsidR="00B503DB" w:rsidRPr="00B503DB">
        <w:rPr>
          <w:rFonts w:ascii="Times New Roman" w:hAnsi="Times New Roman"/>
          <w:sz w:val="28"/>
          <w:szCs w:val="28"/>
        </w:rPr>
        <w:t>«О внесении изменения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Республиканского агентства по печати и массовым коммуникациям «Татмедиа» от 28.08.2023 № 158-п»</w:t>
      </w:r>
      <w:bookmarkStart w:id="0" w:name="_GoBack"/>
      <w:bookmarkEnd w:id="0"/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19"/>
        <w:gridCol w:w="3543"/>
        <w:gridCol w:w="2835"/>
      </w:tblGrid>
      <w:tr w:rsidR="009708A4" w:rsidRPr="009708A4" w:rsidTr="009708A4"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F4" w:rsidRDefault="002C29F4"/>
    <w:sectPr w:rsidR="002C29F4" w:rsidSect="00970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F5"/>
    <w:rsid w:val="0006208F"/>
    <w:rsid w:val="0011082F"/>
    <w:rsid w:val="0027488B"/>
    <w:rsid w:val="002B1565"/>
    <w:rsid w:val="002C29F4"/>
    <w:rsid w:val="00381DF5"/>
    <w:rsid w:val="00583710"/>
    <w:rsid w:val="005D03E6"/>
    <w:rsid w:val="005D0EAF"/>
    <w:rsid w:val="006017E1"/>
    <w:rsid w:val="00637784"/>
    <w:rsid w:val="0072139F"/>
    <w:rsid w:val="00896AD2"/>
    <w:rsid w:val="008A106E"/>
    <w:rsid w:val="009708A4"/>
    <w:rsid w:val="00A40F25"/>
    <w:rsid w:val="00B503DB"/>
    <w:rsid w:val="00B92965"/>
    <w:rsid w:val="00D672A8"/>
    <w:rsid w:val="00DC44C4"/>
    <w:rsid w:val="00F0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C3E6"/>
  <w15:chartTrackingRefBased/>
  <w15:docId w15:val="{0B89A746-985D-409E-A05D-737A85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B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18</cp:revision>
  <dcterms:created xsi:type="dcterms:W3CDTF">2022-08-10T13:18:00Z</dcterms:created>
  <dcterms:modified xsi:type="dcterms:W3CDTF">2025-12-15T05:39:00Z</dcterms:modified>
</cp:coreProperties>
</file>