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1D2402" w:rsidRDefault="001D2402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1D2402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1D2402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результаты государственной кадастровой оценки объектов капитального строительства, расположенных на территории Республики Татарстан, утвержденные распоряжением Министерства земельных и имущественных отношений Республики </w:t>
      </w:r>
      <w:proofErr w:type="gramStart"/>
      <w:r w:rsidRPr="001D2402">
        <w:rPr>
          <w:sz w:val="28"/>
          <w:szCs w:val="28"/>
        </w:rPr>
        <w:t>Татарстан  от</w:t>
      </w:r>
      <w:proofErr w:type="gramEnd"/>
      <w:r w:rsidRPr="001D2402">
        <w:rPr>
          <w:sz w:val="28"/>
          <w:szCs w:val="28"/>
        </w:rPr>
        <w:t xml:space="preserve"> 09.11.2023</w:t>
      </w:r>
      <w:r>
        <w:rPr>
          <w:sz w:val="28"/>
          <w:szCs w:val="28"/>
        </w:rPr>
        <w:t xml:space="preserve">                   № 3140-р»</w:t>
      </w:r>
      <w:bookmarkStart w:id="0" w:name="_GoBack"/>
      <w:bookmarkEnd w:id="0"/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348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376</cp:revision>
  <dcterms:created xsi:type="dcterms:W3CDTF">2024-09-25T05:43:00Z</dcterms:created>
  <dcterms:modified xsi:type="dcterms:W3CDTF">2025-11-27T13:37:00Z</dcterms:modified>
</cp:coreProperties>
</file>