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CB2090" w:rsidRDefault="00487FC6" w:rsidP="00CB2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7FC6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487FC6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487FC6">
        <w:rPr>
          <w:sz w:val="28"/>
          <w:szCs w:val="28"/>
        </w:rPr>
        <w:t>Татарстан  «</w:t>
      </w:r>
      <w:proofErr w:type="gramEnd"/>
      <w:r w:rsidRPr="00487FC6">
        <w:rPr>
          <w:sz w:val="28"/>
          <w:szCs w:val="28"/>
        </w:rPr>
        <w:t>Об утверждении Положения о Реестре государственной собственности  Республики Татарстан»</w:t>
      </w:r>
      <w:r>
        <w:rPr>
          <w:sz w:val="28"/>
          <w:szCs w:val="28"/>
        </w:rPr>
        <w:t>.</w:t>
      </w:r>
    </w:p>
    <w:p w:rsidR="00AE2CF4" w:rsidRPr="002856A1" w:rsidRDefault="00D17FA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7FA8">
        <w:rPr>
          <w:sz w:val="28"/>
          <w:szCs w:val="28"/>
        </w:rPr>
        <w:t xml:space="preserve">  </w:t>
      </w:r>
      <w:r w:rsidR="0033634F"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43E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307</cp:revision>
  <dcterms:created xsi:type="dcterms:W3CDTF">2024-09-25T05:43:00Z</dcterms:created>
  <dcterms:modified xsi:type="dcterms:W3CDTF">2025-11-17T06:18:00Z</dcterms:modified>
</cp:coreProperties>
</file>