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C306FE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C306FE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C306FE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13831" w:rsidRPr="00C306FE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</w:t>
      </w:r>
      <w:r w:rsidR="00B16FAF" w:rsidRPr="00C306F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8F1F84" w:rsidRPr="00C306FE" w:rsidRDefault="00C306FE" w:rsidP="00C306F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06FE">
        <w:rPr>
          <w:rFonts w:ascii="Times New Roman" w:hAnsi="Times New Roman" w:cs="Times New Roman"/>
          <w:sz w:val="28"/>
          <w:szCs w:val="28"/>
        </w:rPr>
        <w:t>по назначению возмещения расходов на установку телеф</w:t>
      </w:r>
      <w:r w:rsidRPr="00C306FE">
        <w:rPr>
          <w:rFonts w:ascii="Times New Roman" w:hAnsi="Times New Roman" w:cs="Times New Roman"/>
          <w:sz w:val="28"/>
          <w:szCs w:val="28"/>
        </w:rPr>
        <w:t>она реабилитированным гражданам</w:t>
      </w:r>
      <w:r w:rsidR="008F1F84" w:rsidRPr="00C306F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3DA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831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F84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855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06FE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4D46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EA9F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16</cp:revision>
  <dcterms:created xsi:type="dcterms:W3CDTF">2020-06-19T07:16:00Z</dcterms:created>
  <dcterms:modified xsi:type="dcterms:W3CDTF">2022-11-07T10:22:00Z</dcterms:modified>
</cp:coreProperties>
</file>