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F0" w:rsidRPr="00312741" w:rsidRDefault="00774DF0" w:rsidP="00774DF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74DF0" w:rsidRPr="00312741" w:rsidRDefault="00774DF0" w:rsidP="00774D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74DF0" w:rsidRPr="00250004" w:rsidRDefault="00774DF0" w:rsidP="00774DF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825212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bookmarkStart w:id="0" w:name="_GoBack"/>
      <w:bookmarkEnd w:id="0"/>
      <w:r w:rsidR="00825212">
        <w:rPr>
          <w:rFonts w:ascii="Times New Roman" w:hAnsi="Times New Roman"/>
          <w:sz w:val="28"/>
          <w:szCs w:val="28"/>
          <w:shd w:val="clear" w:color="auto" w:fill="FFFFFF"/>
        </w:rPr>
        <w:t xml:space="preserve"> Кабинета Министров Республики Татарстан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774DF0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состав коллегии Государственного комитета Республики Татарстан по тарифам, утвержденный постановлением Кабинета Министров Республики Татарстан от 25.06.2010 № 512 «Об утверждении численности и состава коллегии Государственного комитета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Республики Татарстан по тарифам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74DF0" w:rsidRPr="00250004" w:rsidRDefault="00774DF0" w:rsidP="00774DF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74DF0" w:rsidRPr="00825E8C" w:rsidTr="00653E8A">
        <w:tc>
          <w:tcPr>
            <w:tcW w:w="9571" w:type="dxa"/>
            <w:gridSpan w:val="5"/>
          </w:tcPr>
          <w:p w:rsidR="00774DF0" w:rsidRPr="0037307D" w:rsidRDefault="00774DF0" w:rsidP="00653E8A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74DF0" w:rsidRPr="00825E8C" w:rsidTr="00653E8A">
        <w:tc>
          <w:tcPr>
            <w:tcW w:w="634" w:type="dxa"/>
            <w:vAlign w:val="center"/>
          </w:tcPr>
          <w:p w:rsidR="00774DF0" w:rsidRPr="00825E8C" w:rsidRDefault="00774DF0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74DF0" w:rsidRPr="00825E8C" w:rsidRDefault="00774DF0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74DF0" w:rsidRPr="00825E8C" w:rsidRDefault="00774DF0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74DF0" w:rsidRPr="00825E8C" w:rsidRDefault="00774DF0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74DF0" w:rsidRPr="00825E8C" w:rsidRDefault="00774DF0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74DF0" w:rsidRPr="00825E8C" w:rsidRDefault="00774DF0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74DF0" w:rsidRPr="00825E8C" w:rsidTr="00653E8A">
        <w:tc>
          <w:tcPr>
            <w:tcW w:w="634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74DF0" w:rsidRPr="00825E8C" w:rsidTr="00653E8A">
        <w:tc>
          <w:tcPr>
            <w:tcW w:w="634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74DF0" w:rsidRPr="00825E8C" w:rsidTr="00653E8A">
        <w:tc>
          <w:tcPr>
            <w:tcW w:w="634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74DF0" w:rsidRPr="00825E8C" w:rsidTr="00653E8A">
        <w:tc>
          <w:tcPr>
            <w:tcW w:w="9571" w:type="dxa"/>
            <w:gridSpan w:val="5"/>
          </w:tcPr>
          <w:p w:rsidR="00774DF0" w:rsidRPr="0037307D" w:rsidRDefault="00774DF0" w:rsidP="00653E8A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74DF0" w:rsidRPr="00825E8C" w:rsidTr="00653E8A">
        <w:tc>
          <w:tcPr>
            <w:tcW w:w="634" w:type="dxa"/>
            <w:vAlign w:val="center"/>
          </w:tcPr>
          <w:p w:rsidR="00774DF0" w:rsidRPr="00825E8C" w:rsidRDefault="00774DF0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74DF0" w:rsidRPr="00825E8C" w:rsidRDefault="00774DF0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74DF0" w:rsidRPr="00825E8C" w:rsidRDefault="00774DF0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74DF0" w:rsidRPr="00825E8C" w:rsidRDefault="00774DF0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74DF0" w:rsidRPr="00825E8C" w:rsidRDefault="00774DF0" w:rsidP="00653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74DF0" w:rsidRPr="00825E8C" w:rsidTr="00653E8A">
        <w:tc>
          <w:tcPr>
            <w:tcW w:w="634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74DF0" w:rsidRPr="00825E8C" w:rsidTr="00653E8A">
        <w:tc>
          <w:tcPr>
            <w:tcW w:w="634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74DF0" w:rsidRPr="00825E8C" w:rsidTr="00653E8A">
        <w:tc>
          <w:tcPr>
            <w:tcW w:w="634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74DF0" w:rsidRPr="00825E8C" w:rsidTr="00653E8A">
        <w:tc>
          <w:tcPr>
            <w:tcW w:w="8174" w:type="dxa"/>
            <w:gridSpan w:val="4"/>
          </w:tcPr>
          <w:p w:rsidR="00774DF0" w:rsidRPr="00825E8C" w:rsidRDefault="00774DF0" w:rsidP="00653E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74DF0" w:rsidRPr="00825E8C" w:rsidTr="00653E8A">
        <w:tc>
          <w:tcPr>
            <w:tcW w:w="8174" w:type="dxa"/>
            <w:gridSpan w:val="4"/>
          </w:tcPr>
          <w:p w:rsidR="00774DF0" w:rsidRPr="00825E8C" w:rsidRDefault="00774DF0" w:rsidP="00653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74DF0" w:rsidRPr="00825E8C" w:rsidTr="00653E8A">
        <w:tc>
          <w:tcPr>
            <w:tcW w:w="8174" w:type="dxa"/>
            <w:gridSpan w:val="4"/>
          </w:tcPr>
          <w:p w:rsidR="00774DF0" w:rsidRPr="00825E8C" w:rsidRDefault="00774DF0" w:rsidP="00653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74DF0" w:rsidRPr="00825E8C" w:rsidTr="00653E8A">
        <w:tc>
          <w:tcPr>
            <w:tcW w:w="8174" w:type="dxa"/>
            <w:gridSpan w:val="4"/>
          </w:tcPr>
          <w:p w:rsidR="00774DF0" w:rsidRPr="00825E8C" w:rsidRDefault="00774DF0" w:rsidP="00653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74DF0" w:rsidRPr="00825E8C" w:rsidRDefault="00774DF0" w:rsidP="00653E8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74DF0" w:rsidRDefault="00774DF0" w:rsidP="00774DF0"/>
    <w:p w:rsidR="00774DF0" w:rsidRDefault="00774DF0" w:rsidP="00774DF0"/>
    <w:p w:rsidR="00774DF0" w:rsidRDefault="00774DF0" w:rsidP="00774DF0"/>
    <w:p w:rsidR="00774DF0" w:rsidRDefault="00774DF0" w:rsidP="00774DF0"/>
    <w:p w:rsidR="00774DF0" w:rsidRDefault="00774DF0" w:rsidP="00774DF0"/>
    <w:p w:rsidR="007067EB" w:rsidRDefault="007067EB"/>
    <w:sectPr w:rsidR="007067EB" w:rsidSect="00846A47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F0"/>
    <w:rsid w:val="0069225B"/>
    <w:rsid w:val="007067EB"/>
    <w:rsid w:val="00774DF0"/>
    <w:rsid w:val="00825212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862D"/>
  <w15:chartTrackingRefBased/>
  <w15:docId w15:val="{B53653CD-FFF9-41AC-B90C-919CCA24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D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74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7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2025-10-23T08:14:00Z</dcterms:created>
  <dcterms:modified xsi:type="dcterms:W3CDTF">2025-10-23T08:36:00Z</dcterms:modified>
</cp:coreProperties>
</file>