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Default="00D24965" w:rsidP="00CA2FD6">
      <w:pPr>
        <w:pStyle w:val="a5"/>
        <w:rPr>
          <w:sz w:val="22"/>
          <w:szCs w:val="22"/>
        </w:rPr>
      </w:pPr>
      <w:r>
        <w:rPr>
          <w:rFonts w:ascii="Times New Roman" w:hAnsi="Times New Roman" w:cs="Times New Roman"/>
          <w:b/>
          <w:u w:val="single"/>
        </w:rPr>
        <w:t>П</w:t>
      </w:r>
      <w:bookmarkStart w:id="0" w:name="_GoBack"/>
      <w:bookmarkEnd w:id="0"/>
      <w:r w:rsidRPr="00D24965">
        <w:rPr>
          <w:rFonts w:ascii="Times New Roman" w:hAnsi="Times New Roman" w:cs="Times New Roman"/>
          <w:b/>
          <w:u w:val="single"/>
        </w:rPr>
        <w:t xml:space="preserve">роект указа Раиса Республики Татарстан «О внесении изменений в Указ Президента Республики Татарстан «О Совете при Раисе Республики Татарстан по образованию и науке» </w:t>
      </w:r>
      <w:r w:rsidR="00CA2FD6"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955DE7"/>
    <w:rsid w:val="009600F4"/>
    <w:rsid w:val="009B07E2"/>
    <w:rsid w:val="009C2135"/>
    <w:rsid w:val="009E0D76"/>
    <w:rsid w:val="00A3431C"/>
    <w:rsid w:val="00A606E7"/>
    <w:rsid w:val="00B64D38"/>
    <w:rsid w:val="00BA45B9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884D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Гульназ Исламова</cp:lastModifiedBy>
  <cp:revision>4</cp:revision>
  <dcterms:created xsi:type="dcterms:W3CDTF">2025-10-20T05:52:00Z</dcterms:created>
  <dcterms:modified xsi:type="dcterms:W3CDTF">2025-10-20T05:54:00Z</dcterms:modified>
</cp:coreProperties>
</file>