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5F8" w:rsidRPr="003915F8">
        <w:rPr>
          <w:rFonts w:ascii="Times New Roman" w:hAnsi="Times New Roman" w:cs="Times New Roman"/>
          <w:u w:val="single"/>
          <w:lang w:eastAsia="en-US"/>
        </w:rPr>
        <w:t xml:space="preserve">«Об утверждении проекта планировки территории линейного объекта «Обустройство кустов скважин Д-12 </w:t>
      </w:r>
      <w:proofErr w:type="spellStart"/>
      <w:r w:rsidR="003915F8" w:rsidRPr="003915F8">
        <w:rPr>
          <w:rFonts w:ascii="Times New Roman" w:hAnsi="Times New Roman" w:cs="Times New Roman"/>
          <w:u w:val="single"/>
          <w:lang w:eastAsia="en-US"/>
        </w:rPr>
        <w:t>Демкинского</w:t>
      </w:r>
      <w:proofErr w:type="spellEnd"/>
      <w:r w:rsidR="003915F8" w:rsidRPr="003915F8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 АО «</w:t>
      </w:r>
      <w:proofErr w:type="spellStart"/>
      <w:r w:rsidR="003915F8" w:rsidRPr="003915F8">
        <w:rPr>
          <w:rFonts w:ascii="Times New Roman" w:hAnsi="Times New Roman" w:cs="Times New Roman"/>
          <w:u w:val="single"/>
          <w:lang w:eastAsia="en-US"/>
        </w:rPr>
        <w:t>Татех</w:t>
      </w:r>
      <w:proofErr w:type="spellEnd"/>
      <w:r w:rsidR="003915F8" w:rsidRPr="003915F8">
        <w:rPr>
          <w:rFonts w:ascii="Times New Roman" w:hAnsi="Times New Roman" w:cs="Times New Roman"/>
          <w:u w:val="single"/>
          <w:lang w:eastAsia="en-US"/>
        </w:rPr>
        <w:t>», расположенного по адресу: Республика Татарстан, Аксубаевский муниципальный район, Новокиреметское сельское поселение»</w:t>
      </w:r>
      <w:bookmarkStart w:id="0" w:name="_GoBack"/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5F8"/>
    <w:rsid w:val="00391EEE"/>
    <w:rsid w:val="00396925"/>
    <w:rsid w:val="0041171F"/>
    <w:rsid w:val="00414D76"/>
    <w:rsid w:val="0045392D"/>
    <w:rsid w:val="004B2A13"/>
    <w:rsid w:val="004D44C3"/>
    <w:rsid w:val="00511728"/>
    <w:rsid w:val="00533671"/>
    <w:rsid w:val="00541892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2025-10-20T07:04:00Z</dcterms:modified>
</cp:coreProperties>
</file>