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B0" w:rsidRPr="00E815F7" w:rsidRDefault="00855EB0" w:rsidP="00855EB0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55EB0" w:rsidRPr="00E815F7" w:rsidRDefault="00855EB0" w:rsidP="00855EB0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Calibri" w:eastAsia="Times New Roman" w:hAnsi="Calibri" w:cs="Calibri"/>
          <w:lang w:eastAsia="ru-RU"/>
        </w:rPr>
      </w:pPr>
      <w:bookmarkStart w:id="0" w:name="P71"/>
      <w:bookmarkEnd w:id="0"/>
      <w:r w:rsidRPr="00E815F7">
        <w:rPr>
          <w:rFonts w:ascii="Calibri" w:eastAsia="Times New Roman" w:hAnsi="Calibri" w:cs="Calibri"/>
          <w:lang w:eastAsia="ru-RU"/>
        </w:rPr>
        <w:t>Сводная информация</w:t>
      </w:r>
    </w:p>
    <w:p w:rsidR="00855EB0" w:rsidRPr="00E815F7" w:rsidRDefault="00855EB0" w:rsidP="00855EB0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Calibri" w:eastAsia="Times New Roman" w:hAnsi="Calibri" w:cs="Calibri"/>
          <w:lang w:eastAsia="ru-RU"/>
        </w:rPr>
      </w:pPr>
      <w:r w:rsidRPr="00E815F7">
        <w:rPr>
          <w:rFonts w:ascii="Calibri" w:eastAsia="Times New Roman" w:hAnsi="Calibri" w:cs="Calibri"/>
          <w:lang w:eastAsia="ru-RU"/>
        </w:rPr>
        <w:t>по итогам независимой антикоррупционной экспертизы и (или) общественного обсуждения</w:t>
      </w:r>
    </w:p>
    <w:p w:rsidR="00855EB0" w:rsidRPr="00E815F7" w:rsidRDefault="00855EB0" w:rsidP="00855EB0">
      <w:pPr>
        <w:widowControl w:val="0"/>
        <w:autoSpaceDE w:val="0"/>
        <w:autoSpaceDN w:val="0"/>
        <w:spacing w:after="0" w:line="276" w:lineRule="auto"/>
        <w:ind w:right="-2"/>
        <w:jc w:val="center"/>
        <w:rPr>
          <w:rFonts w:ascii="Calibri" w:eastAsia="Times New Roman" w:hAnsi="Calibri" w:cs="Times New Roman"/>
          <w:lang w:eastAsia="ru-RU"/>
        </w:rPr>
      </w:pPr>
      <w:r w:rsidRPr="00E815F7">
        <w:rPr>
          <w:rFonts w:ascii="Calibri" w:eastAsia="Times New Roman" w:hAnsi="Calibri" w:cs="Times New Roman"/>
          <w:bCs/>
          <w:color w:val="000000"/>
          <w:lang w:eastAsia="ru-RU"/>
        </w:rPr>
        <w:t>проекта приказа «</w:t>
      </w:r>
      <w:r w:rsidRPr="00855EB0">
        <w:rPr>
          <w:rFonts w:cstheme="minorHAnsi"/>
        </w:rPr>
        <w:t>Об утверждении Положения о сообщении министром экономики Республики Татарстан, лицами, замещающими должности государственной гражданской службы Республики Татарстан в Министерстве экономики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</w:t>
      </w:r>
      <w:bookmarkStart w:id="1" w:name="_GoBack"/>
      <w:bookmarkEnd w:id="1"/>
      <w:r w:rsidRPr="00855EB0">
        <w:rPr>
          <w:rFonts w:cstheme="minorHAnsi"/>
        </w:rPr>
        <w:t>остей, сдаче и оценке подарка, реализации (выкупе) и зачислении средств, вырученных от его реализации</w:t>
      </w:r>
      <w:r w:rsidRPr="00E815F7">
        <w:rPr>
          <w:rFonts w:ascii="Calibri" w:eastAsia="Times New Roman" w:hAnsi="Calibri" w:cs="Times New Roman"/>
          <w:bCs/>
          <w:color w:val="000000"/>
          <w:lang w:eastAsia="ru-RU"/>
        </w:rPr>
        <w:t>»</w:t>
      </w:r>
    </w:p>
    <w:p w:rsidR="00855EB0" w:rsidRPr="00E815F7" w:rsidRDefault="00855EB0" w:rsidP="00855EB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55EB0" w:rsidRPr="00E815F7" w:rsidTr="00EE4EAB">
        <w:tc>
          <w:tcPr>
            <w:tcW w:w="8923" w:type="dxa"/>
            <w:gridSpan w:val="5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Независимая антикоррупционная экспертиза</w:t>
            </w:r>
          </w:p>
        </w:tc>
      </w:tr>
      <w:tr w:rsidR="00855EB0" w:rsidRPr="00E815F7" w:rsidTr="00EE4EAB">
        <w:tc>
          <w:tcPr>
            <w:tcW w:w="667" w:type="dxa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644" w:type="dxa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Выявленный </w:t>
            </w:r>
            <w:proofErr w:type="spellStart"/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коррупциогенный</w:t>
            </w:r>
            <w:proofErr w:type="spellEnd"/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Комментарии разработчика</w:t>
            </w:r>
          </w:p>
        </w:tc>
      </w:tr>
      <w:tr w:rsidR="00855EB0" w:rsidRPr="00E815F7" w:rsidTr="00EE4EAB">
        <w:tc>
          <w:tcPr>
            <w:tcW w:w="667" w:type="dxa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644" w:type="dxa"/>
          </w:tcPr>
          <w:p w:rsidR="00855EB0" w:rsidRPr="00E815F7" w:rsidRDefault="00855EB0" w:rsidP="00EE4EAB">
            <w:pPr>
              <w:spacing w:after="200" w:line="276" w:lineRule="auto"/>
              <w:ind w:left="-108" w:right="-11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815F7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2834" w:type="dxa"/>
            <w:gridSpan w:val="2"/>
          </w:tcPr>
          <w:p w:rsidR="00855EB0" w:rsidRPr="00E815F7" w:rsidRDefault="00855EB0" w:rsidP="00EE4EAB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815F7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55EB0" w:rsidRPr="00E815F7" w:rsidTr="00EE4EAB">
        <w:tc>
          <w:tcPr>
            <w:tcW w:w="7903" w:type="dxa"/>
            <w:gridSpan w:val="4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855EB0" w:rsidRPr="00E815F7" w:rsidTr="00EE4EAB">
        <w:tc>
          <w:tcPr>
            <w:tcW w:w="7903" w:type="dxa"/>
            <w:gridSpan w:val="4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855EB0" w:rsidRPr="00E815F7" w:rsidTr="00EE4EAB">
        <w:tc>
          <w:tcPr>
            <w:tcW w:w="7903" w:type="dxa"/>
            <w:gridSpan w:val="4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  <w:tr w:rsidR="00855EB0" w:rsidRPr="00E815F7" w:rsidTr="00EE4EAB">
        <w:tc>
          <w:tcPr>
            <w:tcW w:w="7903" w:type="dxa"/>
            <w:gridSpan w:val="4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855EB0" w:rsidRPr="00E815F7" w:rsidRDefault="00855EB0" w:rsidP="00EE4EA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E815F7">
              <w:rPr>
                <w:rFonts w:ascii="Calibri" w:eastAsia="Times New Roman" w:hAnsi="Calibri" w:cs="Calibri"/>
                <w:szCs w:val="20"/>
                <w:lang w:eastAsia="ru-RU"/>
              </w:rPr>
              <w:t>0</w:t>
            </w:r>
          </w:p>
        </w:tc>
      </w:tr>
    </w:tbl>
    <w:p w:rsidR="00855EB0" w:rsidRPr="00E815F7" w:rsidRDefault="00855EB0" w:rsidP="00855E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55EB0" w:rsidRPr="00E815F7" w:rsidRDefault="00855EB0" w:rsidP="00855EB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55EB0" w:rsidRPr="00E815F7" w:rsidRDefault="00855EB0" w:rsidP="00855E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55EB0" w:rsidRPr="00E815F7" w:rsidRDefault="00855EB0" w:rsidP="00855E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55EB0" w:rsidRPr="00E815F7" w:rsidRDefault="00855EB0" w:rsidP="00855E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55EB0" w:rsidRPr="00E815F7" w:rsidRDefault="00855EB0" w:rsidP="00855E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55EB0" w:rsidRPr="00E815F7" w:rsidRDefault="00855EB0" w:rsidP="00855E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55EB0" w:rsidRPr="00E815F7" w:rsidRDefault="00855EB0" w:rsidP="00855E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55EB0" w:rsidRPr="00E815F7" w:rsidRDefault="00855EB0" w:rsidP="00855E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55EB0" w:rsidRDefault="00855EB0" w:rsidP="00855EB0"/>
    <w:p w:rsidR="00D42CC8" w:rsidRDefault="00855EB0"/>
    <w:sectPr w:rsidR="00D42CC8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B0"/>
    <w:rsid w:val="00257EDB"/>
    <w:rsid w:val="00855EB0"/>
    <w:rsid w:val="00B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82D46-2BD3-4803-9BBC-FE12CF5E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cp:keywords/>
  <dc:description/>
  <cp:lastModifiedBy>Вафина Зульфия Анваровна</cp:lastModifiedBy>
  <cp:revision>1</cp:revision>
  <dcterms:created xsi:type="dcterms:W3CDTF">2025-10-08T10:20:00Z</dcterms:created>
  <dcterms:modified xsi:type="dcterms:W3CDTF">2025-10-08T10:21:00Z</dcterms:modified>
</cp:coreProperties>
</file>