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7DEC" w:rsidRPr="00312741" w:rsidRDefault="001E7DEC" w:rsidP="001E7DEC">
      <w:pPr>
        <w:pStyle w:val="pt-a"/>
        <w:shd w:val="clear" w:color="auto" w:fill="FFFFFF"/>
        <w:spacing w:before="0" w:beforeAutospacing="0" w:after="0" w:afterAutospacing="0"/>
        <w:ind w:left="-426" w:right="423" w:firstLine="426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1E7DEC" w:rsidRPr="00312741" w:rsidRDefault="001E7DEC" w:rsidP="001E7DEC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1E7DEC" w:rsidRPr="00250004" w:rsidRDefault="001E7DEC" w:rsidP="001E7DEC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 п</w:t>
      </w:r>
      <w:r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еспублики Татарстан по тарифам                       </w:t>
      </w:r>
      <w:proofErr w:type="gramStart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  «</w:t>
      </w:r>
      <w:proofErr w:type="gramEnd"/>
      <w:r w:rsidRPr="001E7DEC">
        <w:rPr>
          <w:rFonts w:ascii="Times New Roman" w:hAnsi="Times New Roman"/>
          <w:sz w:val="28"/>
          <w:szCs w:val="28"/>
          <w:shd w:val="clear" w:color="auto" w:fill="FFFFFF"/>
        </w:rPr>
        <w:t>Об установлении тарифов на подключение (технологическое присоединение) к централизованной системе водоотведения Общества с ограниченной отв</w:t>
      </w:r>
      <w:r>
        <w:rPr>
          <w:rFonts w:ascii="Times New Roman" w:hAnsi="Times New Roman"/>
          <w:sz w:val="28"/>
          <w:szCs w:val="28"/>
          <w:shd w:val="clear" w:color="auto" w:fill="FFFFFF"/>
        </w:rPr>
        <w:t>етственностью «РСК» на 2026 год</w:t>
      </w:r>
      <w:bookmarkStart w:id="0" w:name="_GoBack"/>
      <w:bookmarkEnd w:id="0"/>
      <w:r w:rsidRPr="0045219C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1E7DEC" w:rsidRPr="00250004" w:rsidRDefault="001E7DEC" w:rsidP="001E7DEC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20"/>
        <w:gridCol w:w="1364"/>
      </w:tblGrid>
      <w:tr w:rsidR="001E7DEC" w:rsidRPr="00825E8C" w:rsidTr="00A6347C">
        <w:tc>
          <w:tcPr>
            <w:tcW w:w="9571" w:type="dxa"/>
            <w:gridSpan w:val="5"/>
          </w:tcPr>
          <w:p w:rsidR="001E7DEC" w:rsidRPr="0037307D" w:rsidRDefault="001E7DEC" w:rsidP="00A6347C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1E7DEC" w:rsidRPr="00825E8C" w:rsidTr="00A6347C">
        <w:tc>
          <w:tcPr>
            <w:tcW w:w="634" w:type="dxa"/>
            <w:vAlign w:val="center"/>
          </w:tcPr>
          <w:p w:rsidR="001E7DEC" w:rsidRPr="00825E8C" w:rsidRDefault="001E7DEC" w:rsidP="00A634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1E7DEC" w:rsidRPr="00825E8C" w:rsidRDefault="001E7DEC" w:rsidP="00A634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1E7DEC" w:rsidRPr="00825E8C" w:rsidRDefault="001E7DEC" w:rsidP="00A634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1E7DEC" w:rsidRPr="00825E8C" w:rsidRDefault="001E7DEC" w:rsidP="00A634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1E7DEC" w:rsidRPr="00825E8C" w:rsidRDefault="001E7DEC" w:rsidP="00A634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1E7DEC" w:rsidRPr="00825E8C" w:rsidRDefault="001E7DEC" w:rsidP="00A634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1E7DEC" w:rsidRPr="00825E8C" w:rsidTr="00A6347C">
        <w:tc>
          <w:tcPr>
            <w:tcW w:w="634" w:type="dxa"/>
          </w:tcPr>
          <w:p w:rsidR="001E7DEC" w:rsidRPr="00825E8C" w:rsidRDefault="001E7DEC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1E7DEC" w:rsidRPr="00825E8C" w:rsidRDefault="001E7DEC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1E7DEC" w:rsidRPr="00825E8C" w:rsidRDefault="001E7DEC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1E7DEC" w:rsidRPr="00825E8C" w:rsidRDefault="001E7DEC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1E7DEC" w:rsidRPr="00825E8C" w:rsidTr="00A6347C">
        <w:tc>
          <w:tcPr>
            <w:tcW w:w="634" w:type="dxa"/>
          </w:tcPr>
          <w:p w:rsidR="001E7DEC" w:rsidRPr="00825E8C" w:rsidRDefault="001E7DEC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1E7DEC" w:rsidRPr="00825E8C" w:rsidRDefault="001E7DEC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1E7DEC" w:rsidRPr="00825E8C" w:rsidRDefault="001E7DEC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1E7DEC" w:rsidRPr="00825E8C" w:rsidRDefault="001E7DEC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1E7DEC" w:rsidRPr="00825E8C" w:rsidTr="00A6347C">
        <w:tc>
          <w:tcPr>
            <w:tcW w:w="634" w:type="dxa"/>
          </w:tcPr>
          <w:p w:rsidR="001E7DEC" w:rsidRPr="00825E8C" w:rsidRDefault="001E7DEC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1E7DEC" w:rsidRPr="00825E8C" w:rsidRDefault="001E7DEC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1E7DEC" w:rsidRPr="00825E8C" w:rsidRDefault="001E7DEC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1E7DEC" w:rsidRPr="00825E8C" w:rsidRDefault="001E7DEC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1E7DEC" w:rsidRPr="00825E8C" w:rsidTr="00A6347C">
        <w:tc>
          <w:tcPr>
            <w:tcW w:w="9571" w:type="dxa"/>
            <w:gridSpan w:val="5"/>
          </w:tcPr>
          <w:p w:rsidR="001E7DEC" w:rsidRPr="0037307D" w:rsidRDefault="001E7DEC" w:rsidP="00A6347C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1E7DEC" w:rsidRPr="00825E8C" w:rsidTr="00A6347C">
        <w:tc>
          <w:tcPr>
            <w:tcW w:w="634" w:type="dxa"/>
            <w:vAlign w:val="center"/>
          </w:tcPr>
          <w:p w:rsidR="001E7DEC" w:rsidRPr="00825E8C" w:rsidRDefault="001E7DEC" w:rsidP="00A634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1E7DEC" w:rsidRPr="00825E8C" w:rsidRDefault="001E7DEC" w:rsidP="00A634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1E7DEC" w:rsidRPr="00825E8C" w:rsidRDefault="001E7DEC" w:rsidP="00A634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1E7DEC" w:rsidRPr="00825E8C" w:rsidRDefault="001E7DEC" w:rsidP="00A634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1E7DEC" w:rsidRPr="00825E8C" w:rsidRDefault="001E7DEC" w:rsidP="00A634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1E7DEC" w:rsidRPr="00825E8C" w:rsidTr="00A6347C">
        <w:tc>
          <w:tcPr>
            <w:tcW w:w="634" w:type="dxa"/>
          </w:tcPr>
          <w:p w:rsidR="001E7DEC" w:rsidRPr="00825E8C" w:rsidRDefault="001E7DEC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1E7DEC" w:rsidRPr="00825E8C" w:rsidRDefault="001E7DEC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1E7DEC" w:rsidRPr="00825E8C" w:rsidRDefault="001E7DEC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1E7DEC" w:rsidRPr="00825E8C" w:rsidRDefault="001E7DEC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1E7DEC" w:rsidRPr="00825E8C" w:rsidTr="00A6347C">
        <w:tc>
          <w:tcPr>
            <w:tcW w:w="634" w:type="dxa"/>
          </w:tcPr>
          <w:p w:rsidR="001E7DEC" w:rsidRPr="00825E8C" w:rsidRDefault="001E7DEC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1E7DEC" w:rsidRPr="00825E8C" w:rsidRDefault="001E7DEC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1E7DEC" w:rsidRPr="00825E8C" w:rsidRDefault="001E7DEC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1E7DEC" w:rsidRPr="00825E8C" w:rsidRDefault="001E7DEC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1E7DEC" w:rsidRPr="00825E8C" w:rsidTr="00A6347C">
        <w:tc>
          <w:tcPr>
            <w:tcW w:w="634" w:type="dxa"/>
          </w:tcPr>
          <w:p w:rsidR="001E7DEC" w:rsidRPr="00825E8C" w:rsidRDefault="001E7DEC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1E7DEC" w:rsidRPr="00825E8C" w:rsidRDefault="001E7DEC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1E7DEC" w:rsidRPr="00825E8C" w:rsidRDefault="001E7DEC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1E7DEC" w:rsidRPr="00825E8C" w:rsidRDefault="001E7DEC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1E7DEC" w:rsidRPr="00825E8C" w:rsidTr="00A6347C">
        <w:tc>
          <w:tcPr>
            <w:tcW w:w="8174" w:type="dxa"/>
            <w:gridSpan w:val="4"/>
          </w:tcPr>
          <w:p w:rsidR="001E7DEC" w:rsidRPr="00825E8C" w:rsidRDefault="001E7DEC" w:rsidP="00A6347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1E7DEC" w:rsidRPr="00825E8C" w:rsidRDefault="001E7DEC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1E7DEC" w:rsidRPr="00825E8C" w:rsidTr="00A6347C">
        <w:tc>
          <w:tcPr>
            <w:tcW w:w="8174" w:type="dxa"/>
            <w:gridSpan w:val="4"/>
          </w:tcPr>
          <w:p w:rsidR="001E7DEC" w:rsidRPr="00825E8C" w:rsidRDefault="001E7DEC" w:rsidP="00A634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1E7DEC" w:rsidRPr="00825E8C" w:rsidRDefault="001E7DEC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1E7DEC" w:rsidRPr="00825E8C" w:rsidTr="00A6347C">
        <w:tc>
          <w:tcPr>
            <w:tcW w:w="8174" w:type="dxa"/>
            <w:gridSpan w:val="4"/>
          </w:tcPr>
          <w:p w:rsidR="001E7DEC" w:rsidRPr="00825E8C" w:rsidRDefault="001E7DEC" w:rsidP="00A634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1E7DEC" w:rsidRPr="00825E8C" w:rsidRDefault="001E7DEC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1E7DEC" w:rsidRPr="00825E8C" w:rsidTr="00A6347C">
        <w:tc>
          <w:tcPr>
            <w:tcW w:w="8174" w:type="dxa"/>
            <w:gridSpan w:val="4"/>
          </w:tcPr>
          <w:p w:rsidR="001E7DEC" w:rsidRPr="00825E8C" w:rsidRDefault="001E7DEC" w:rsidP="00A634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1E7DEC" w:rsidRPr="00825E8C" w:rsidRDefault="001E7DEC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1E7DEC" w:rsidRDefault="001E7DEC" w:rsidP="001E7DEC"/>
    <w:p w:rsidR="00F80273" w:rsidRDefault="00F80273"/>
    <w:sectPr w:rsidR="00F802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DEC"/>
    <w:rsid w:val="001E7DEC"/>
    <w:rsid w:val="00F80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F008C"/>
  <w15:chartTrackingRefBased/>
  <w15:docId w15:val="{1E1FCE45-3C2A-47F3-BC19-59ACD129E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7DE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1E7DE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1E7D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Балышева Полина Александровна</dc:creator>
  <cp:keywords/>
  <dc:description/>
  <cp:lastModifiedBy>Балышева Полина Александровна</cp:lastModifiedBy>
  <cp:revision>1</cp:revision>
  <dcterms:created xsi:type="dcterms:W3CDTF">2025-10-03T05:44:00Z</dcterms:created>
  <dcterms:modified xsi:type="dcterms:W3CDTF">2025-10-03T05:44:00Z</dcterms:modified>
</cp:coreProperties>
</file>