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D77EAD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2857BB" w:rsidRPr="002857BB">
        <w:rPr>
          <w:color w:val="000000"/>
          <w:sz w:val="28"/>
          <w:szCs w:val="28"/>
        </w:rPr>
        <w:t>О признании утрати</w:t>
      </w:r>
      <w:r w:rsidR="002857BB">
        <w:rPr>
          <w:color w:val="000000"/>
          <w:sz w:val="28"/>
          <w:szCs w:val="28"/>
        </w:rPr>
        <w:t>вшими силу отдельных постановле</w:t>
      </w:r>
      <w:bookmarkStart w:id="0" w:name="_GoBack"/>
      <w:bookmarkEnd w:id="0"/>
      <w:r w:rsidR="002857BB" w:rsidRPr="002857BB">
        <w:rPr>
          <w:color w:val="000000"/>
          <w:sz w:val="28"/>
          <w:szCs w:val="28"/>
        </w:rPr>
        <w:t>ний Кабинета Министров Республики Татарстан</w:t>
      </w:r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0BD" w:rsidRDefault="00E670BD">
      <w:r>
        <w:separator/>
      </w:r>
    </w:p>
  </w:endnote>
  <w:endnote w:type="continuationSeparator" w:id="0">
    <w:p w:rsidR="00E670BD" w:rsidRDefault="00E6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0BD" w:rsidRDefault="00E670BD">
      <w:r>
        <w:separator/>
      </w:r>
    </w:p>
  </w:footnote>
  <w:footnote w:type="continuationSeparator" w:id="0">
    <w:p w:rsidR="00E670BD" w:rsidRDefault="00E6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92FA2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57BB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36A98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5206A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481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5858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77EAD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670BD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8838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60F07-2597-40A0-8210-E6ED49B1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126</cp:revision>
  <cp:lastPrinted>2017-12-22T11:29:00Z</cp:lastPrinted>
  <dcterms:created xsi:type="dcterms:W3CDTF">2021-10-25T07:02:00Z</dcterms:created>
  <dcterms:modified xsi:type="dcterms:W3CDTF">2025-10-03T08:19:00Z</dcterms:modified>
</cp:coreProperties>
</file>