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D77EAD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622F93" w:rsidRPr="00622F93">
        <w:rPr>
          <w:color w:val="000000"/>
          <w:sz w:val="28"/>
          <w:szCs w:val="28"/>
        </w:rPr>
        <w:t>О внесении изменения в государственную программу Республики Татарстан «Развитие рынка газомоторного топлива в Республике Татарстан», утвержденную постановлением Кабинета Министров Республики Татарстан от 26.04.2013 № 283 «Об утверждении государственной программы Республики Татарстан «Развитие рынка газомоторного топлива в Республике Татарстан»</w:t>
      </w:r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</w:t>
            </w:r>
            <w:bookmarkStart w:id="0" w:name="_GoBack"/>
            <w:bookmarkEnd w:id="0"/>
            <w:r w:rsidRPr="00825E8C">
              <w:rPr>
                <w:rFonts w:ascii="Times New Roman" w:hAnsi="Times New Roman"/>
                <w:b/>
                <w:bCs/>
              </w:rPr>
              <w:t>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16" w:rsidRDefault="002F7F16">
      <w:r>
        <w:separator/>
      </w:r>
    </w:p>
  </w:endnote>
  <w:endnote w:type="continuationSeparator" w:id="0">
    <w:p w:rsidR="002F7F16" w:rsidRDefault="002F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16" w:rsidRDefault="002F7F16">
      <w:r>
        <w:separator/>
      </w:r>
    </w:p>
  </w:footnote>
  <w:footnote w:type="continuationSeparator" w:id="0">
    <w:p w:rsidR="002F7F16" w:rsidRDefault="002F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92FA2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2F7F16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36A98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22F93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5206A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481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5858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77EAD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EB84-5EB4-4EC9-BA09-3F2BBF95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126</cp:revision>
  <cp:lastPrinted>2017-12-22T11:29:00Z</cp:lastPrinted>
  <dcterms:created xsi:type="dcterms:W3CDTF">2021-10-25T07:02:00Z</dcterms:created>
  <dcterms:modified xsi:type="dcterms:W3CDTF">2025-10-03T08:20:00Z</dcterms:modified>
</cp:coreProperties>
</file>