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76" w:rsidRDefault="00E64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846976" w:rsidRDefault="00E64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846976" w:rsidRDefault="00E64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846976" w:rsidRDefault="008469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46976" w:rsidRDefault="00E6473C">
      <w:pPr>
        <w:pStyle w:val="1"/>
        <w:spacing w:before="0" w:after="60"/>
        <w:jc w:val="both"/>
        <w:rPr>
          <w:rFonts w:eastAsiaTheme="minorHAnsi"/>
          <w:b/>
          <w:bCs/>
          <w:szCs w:val="24"/>
        </w:rPr>
      </w:pPr>
      <w:r>
        <w:rPr>
          <w:rFonts w:eastAsiaTheme="minorHAnsi"/>
          <w:sz w:val="28"/>
          <w:szCs w:val="28"/>
          <w:u w:val="single"/>
          <w:lang w:eastAsia="en-US"/>
        </w:rPr>
        <w:t xml:space="preserve">проект постановления Кабинета Министров Республики Татарстан подготовлен Министерством экономики Республики Татарстан                                                        </w:t>
      </w:r>
      <w:proofErr w:type="gramStart"/>
      <w:r>
        <w:rPr>
          <w:rFonts w:eastAsiaTheme="minorHAnsi"/>
          <w:sz w:val="28"/>
          <w:szCs w:val="28"/>
          <w:u w:val="single"/>
          <w:lang w:eastAsia="en-US"/>
        </w:rPr>
        <w:t xml:space="preserve">  </w:t>
      </w:r>
      <w:r>
        <w:rPr>
          <w:rFonts w:eastAsiaTheme="minorHAnsi"/>
          <w:color w:val="FFFFFF" w:themeColor="background1"/>
          <w:sz w:val="28"/>
          <w:szCs w:val="28"/>
          <w:u w:val="single"/>
          <w:lang w:eastAsia="en-US"/>
        </w:rPr>
        <w:t>.</w:t>
      </w:r>
      <w:proofErr w:type="gramEnd"/>
    </w:p>
    <w:p w:rsidR="00846976" w:rsidRDefault="00E647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 Республики Татарстан, уполномоченного на его издание)</w:t>
      </w:r>
    </w:p>
    <w:p w:rsidR="00846976" w:rsidRDefault="00E6473C">
      <w:pPr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E6473C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постановление Кабинета Министров Республики Татарстан от 31.12.2009 № 920 «О единой межведомственной системе электронного документооборота Республики </w:t>
      </w:r>
      <w:proofErr w:type="gramStart"/>
      <w:r w:rsidRPr="00E6473C">
        <w:rPr>
          <w:rFonts w:ascii="Times New Roman" w:hAnsi="Times New Roman" w:cs="Times New Roman"/>
          <w:sz w:val="28"/>
          <w:szCs w:val="28"/>
          <w:u w:val="single"/>
        </w:rPr>
        <w:t>Татарстан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color w:val="FFFFFF" w:themeColor="background1"/>
          <w:sz w:val="28"/>
          <w:szCs w:val="24"/>
          <w:u w:val="single"/>
        </w:rPr>
        <w:t>.</w:t>
      </w:r>
    </w:p>
    <w:p w:rsidR="00846976" w:rsidRDefault="00E6473C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проекта нормативного правового акта)</w:t>
      </w:r>
    </w:p>
    <w:p w:rsidR="00846976" w:rsidRDefault="0084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"/>
        <w:gridCol w:w="5003"/>
        <w:gridCol w:w="2551"/>
        <w:gridCol w:w="1984"/>
      </w:tblGrid>
      <w:tr w:rsidR="00846976"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76" w:rsidRDefault="00E6473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4697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76" w:rsidRDefault="00E647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76" w:rsidRDefault="00E647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76" w:rsidRDefault="00E647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76" w:rsidRDefault="00E647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84697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76" w:rsidRDefault="00E647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76" w:rsidRDefault="00E647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76" w:rsidRDefault="00E647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76" w:rsidRDefault="00E647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697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76" w:rsidRDefault="00E647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76" w:rsidRDefault="00E647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697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76" w:rsidRDefault="00E647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76" w:rsidRDefault="00E647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697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76" w:rsidRDefault="00E647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76" w:rsidRDefault="00E647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697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76" w:rsidRDefault="00E647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76" w:rsidRDefault="00E647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46976" w:rsidRDefault="008469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6976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76"/>
    <w:rsid w:val="00846976"/>
    <w:rsid w:val="00E6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AE1BA-2186-43FE-9DAB-88926719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1">
    <w:name w:val="Обычный1"/>
    <w:qFormat/>
    <w:rsid w:val="002E48EE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493DF-53C4-4865-B68C-AC5481F8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Горновская</dc:creator>
  <dc:description/>
  <cp:lastModifiedBy>Сабирзянова Гулина Анасовна</cp:lastModifiedBy>
  <cp:revision>9</cp:revision>
  <dcterms:created xsi:type="dcterms:W3CDTF">2022-11-28T06:33:00Z</dcterms:created>
  <dcterms:modified xsi:type="dcterms:W3CDTF">2025-08-18T06:54:00Z</dcterms:modified>
  <dc:language>ru-RU</dc:language>
</cp:coreProperties>
</file>