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E28" w:rsidRDefault="0073269C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76307A" w:rsidRDefault="0073269C" w:rsidP="00724DEB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AC6E28">
        <w:rPr>
          <w:rStyle w:val="pt-a0"/>
          <w:bCs/>
          <w:sz w:val="28"/>
          <w:szCs w:val="28"/>
        </w:rPr>
        <w:t>по итогам</w:t>
      </w:r>
      <w:r w:rsidR="0094549E" w:rsidRPr="00AC6E28">
        <w:rPr>
          <w:rStyle w:val="pt-a0"/>
          <w:bCs/>
          <w:sz w:val="28"/>
          <w:szCs w:val="28"/>
        </w:rPr>
        <w:t xml:space="preserve"> </w:t>
      </w:r>
      <w:r w:rsidRPr="00AC6E28">
        <w:rPr>
          <w:sz w:val="28"/>
          <w:szCs w:val="28"/>
        </w:rPr>
        <w:t>независимой антикоррупционной экспертизы (или) общественного обсуждения</w:t>
      </w:r>
      <w:r w:rsidR="00E95756">
        <w:rPr>
          <w:sz w:val="28"/>
          <w:szCs w:val="28"/>
        </w:rPr>
        <w:t xml:space="preserve"> </w:t>
      </w:r>
      <w:r w:rsidR="00CF1EE4">
        <w:rPr>
          <w:sz w:val="28"/>
          <w:szCs w:val="28"/>
        </w:rPr>
        <w:t>постановления Кабинета Министров Республики Татарстан</w:t>
      </w:r>
    </w:p>
    <w:p w:rsidR="00E95756" w:rsidRPr="007B6251" w:rsidRDefault="00881BEC" w:rsidP="00531F52">
      <w:pPr>
        <w:pStyle w:val="pt-a"/>
        <w:shd w:val="clear" w:color="auto" w:fill="FFFFFF"/>
        <w:spacing w:after="0"/>
        <w:jc w:val="center"/>
        <w:rPr>
          <w:sz w:val="28"/>
          <w:szCs w:val="28"/>
        </w:rPr>
      </w:pPr>
      <w:r w:rsidRPr="00881BEC">
        <w:rPr>
          <w:sz w:val="28"/>
          <w:szCs w:val="28"/>
        </w:rPr>
        <w:t>«</w:t>
      </w:r>
      <w:bookmarkStart w:id="0" w:name="_GoBack"/>
      <w:bookmarkEnd w:id="0"/>
      <w:r w:rsidR="008D3708" w:rsidRPr="008D3708">
        <w:rPr>
          <w:sz w:val="28"/>
          <w:szCs w:val="28"/>
        </w:rPr>
        <w:t xml:space="preserve">Об утверждении стандарта качества по показу (организации показа) концертов и концертных программ, стандарта качества государственной услуги по показу (организации показа) спектаклей (театральных постановок), стандарта качества государственной услуги по показу (организации показа) цирковых программ и признании </w:t>
      </w:r>
      <w:proofErr w:type="gramStart"/>
      <w:r w:rsidR="008D3708" w:rsidRPr="008D3708">
        <w:rPr>
          <w:sz w:val="28"/>
          <w:szCs w:val="28"/>
        </w:rPr>
        <w:t>утратившим</w:t>
      </w:r>
      <w:proofErr w:type="gramEnd"/>
      <w:r w:rsidR="008D3708" w:rsidRPr="008D3708">
        <w:rPr>
          <w:sz w:val="28"/>
          <w:szCs w:val="28"/>
        </w:rPr>
        <w:t xml:space="preserve"> силу отдельных постановлений Кабинета Министров Республики Татарстан</w:t>
      </w:r>
      <w:r w:rsidR="00531F52" w:rsidRPr="00531F52">
        <w:rPr>
          <w:sz w:val="28"/>
          <w:szCs w:val="28"/>
        </w:rPr>
        <w:t>»</w:t>
      </w:r>
      <w:r w:rsidR="001E22D5" w:rsidRPr="001E22D5">
        <w:rPr>
          <w:sz w:val="28"/>
          <w:szCs w:val="28"/>
        </w:rPr>
        <w:t xml:space="preserve"> </w:t>
      </w:r>
    </w:p>
    <w:p w:rsidR="007B6251" w:rsidRPr="007B6251" w:rsidRDefault="007B6251" w:rsidP="00BF56D3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4"/>
        <w:gridCol w:w="2472"/>
        <w:gridCol w:w="3292"/>
        <w:gridCol w:w="3173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AC6E28">
        <w:trPr>
          <w:trHeight w:val="1379"/>
        </w:trPr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E267D9">
        <w:trPr>
          <w:trHeight w:val="295"/>
        </w:trPr>
        <w:tc>
          <w:tcPr>
            <w:tcW w:w="634" w:type="dxa"/>
          </w:tcPr>
          <w:p w:rsidR="0073269C" w:rsidRPr="005B429F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247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2" w:type="dxa"/>
          </w:tcPr>
          <w:p w:rsidR="0073269C" w:rsidRPr="005B429F" w:rsidRDefault="005B429F" w:rsidP="00C51DF8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3" w:type="dxa"/>
          </w:tcPr>
          <w:p w:rsidR="00774DB3" w:rsidRPr="005B429F" w:rsidRDefault="005B429F" w:rsidP="005B429F">
            <w:pPr>
              <w:pStyle w:val="pt-a"/>
              <w:spacing w:before="0" w:beforeAutospacing="0" w:after="0" w:afterAutospacing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 w:rsidR="007572C1" w:rsidRDefault="007572C1"/>
    <w:sectPr w:rsidR="007572C1" w:rsidSect="00774DB3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79EB" w:rsidRDefault="00AD79EB" w:rsidP="00774DB3">
      <w:pPr>
        <w:spacing w:after="0" w:line="240" w:lineRule="auto"/>
      </w:pPr>
      <w:r>
        <w:separator/>
      </w:r>
    </w:p>
  </w:endnote>
  <w:endnote w:type="continuationSeparator" w:id="0">
    <w:p w:rsidR="00AD79EB" w:rsidRDefault="00AD79EB" w:rsidP="00774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79EB" w:rsidRDefault="00AD79EB" w:rsidP="00774DB3">
      <w:pPr>
        <w:spacing w:after="0" w:line="240" w:lineRule="auto"/>
      </w:pPr>
      <w:r>
        <w:separator/>
      </w:r>
    </w:p>
  </w:footnote>
  <w:footnote w:type="continuationSeparator" w:id="0">
    <w:p w:rsidR="00AD79EB" w:rsidRDefault="00AD79EB" w:rsidP="00774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4564718"/>
      <w:docPartObj>
        <w:docPartGallery w:val="Page Numbers (Top of Page)"/>
        <w:docPartUnique/>
      </w:docPartObj>
    </w:sdtPr>
    <w:sdtEndPr/>
    <w:sdtContent>
      <w:p w:rsidR="00774DB3" w:rsidRDefault="00774DB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429F">
          <w:rPr>
            <w:noProof/>
          </w:rPr>
          <w:t>2</w:t>
        </w:r>
        <w:r>
          <w:fldChar w:fldCharType="end"/>
        </w:r>
      </w:p>
    </w:sdtContent>
  </w:sdt>
  <w:p w:rsidR="00774DB3" w:rsidRDefault="00774DB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4222"/>
    <w:rsid w:val="000274D8"/>
    <w:rsid w:val="000431CC"/>
    <w:rsid w:val="000454C8"/>
    <w:rsid w:val="00056CD7"/>
    <w:rsid w:val="00057891"/>
    <w:rsid w:val="00060A5F"/>
    <w:rsid w:val="000632C7"/>
    <w:rsid w:val="00084B57"/>
    <w:rsid w:val="00085DDE"/>
    <w:rsid w:val="000A6FA1"/>
    <w:rsid w:val="000B26FB"/>
    <w:rsid w:val="000C5C16"/>
    <w:rsid w:val="000C75F9"/>
    <w:rsid w:val="00126345"/>
    <w:rsid w:val="0013540C"/>
    <w:rsid w:val="00151FF8"/>
    <w:rsid w:val="00155ABB"/>
    <w:rsid w:val="00173A23"/>
    <w:rsid w:val="001808A7"/>
    <w:rsid w:val="00184A2D"/>
    <w:rsid w:val="00187520"/>
    <w:rsid w:val="001A5ADA"/>
    <w:rsid w:val="001B2D7E"/>
    <w:rsid w:val="001B2E5D"/>
    <w:rsid w:val="001D005A"/>
    <w:rsid w:val="001E22D5"/>
    <w:rsid w:val="00212FB7"/>
    <w:rsid w:val="00234475"/>
    <w:rsid w:val="002623DC"/>
    <w:rsid w:val="002639B2"/>
    <w:rsid w:val="0027034E"/>
    <w:rsid w:val="00270BF5"/>
    <w:rsid w:val="00276F43"/>
    <w:rsid w:val="00295085"/>
    <w:rsid w:val="002A2714"/>
    <w:rsid w:val="002A503D"/>
    <w:rsid w:val="002B61A1"/>
    <w:rsid w:val="002B7F2F"/>
    <w:rsid w:val="002C21B6"/>
    <w:rsid w:val="002D086B"/>
    <w:rsid w:val="00301992"/>
    <w:rsid w:val="00311709"/>
    <w:rsid w:val="0034606D"/>
    <w:rsid w:val="003557A9"/>
    <w:rsid w:val="00383F5D"/>
    <w:rsid w:val="003B31AF"/>
    <w:rsid w:val="003B40D3"/>
    <w:rsid w:val="003C30C7"/>
    <w:rsid w:val="003D0A91"/>
    <w:rsid w:val="003D706E"/>
    <w:rsid w:val="003E3DC0"/>
    <w:rsid w:val="003F7372"/>
    <w:rsid w:val="00401AF9"/>
    <w:rsid w:val="00417A2D"/>
    <w:rsid w:val="00424644"/>
    <w:rsid w:val="0042731D"/>
    <w:rsid w:val="00456FFA"/>
    <w:rsid w:val="00466569"/>
    <w:rsid w:val="00480B18"/>
    <w:rsid w:val="00493BA7"/>
    <w:rsid w:val="00495620"/>
    <w:rsid w:val="004A6082"/>
    <w:rsid w:val="004B65CF"/>
    <w:rsid w:val="004D7DD3"/>
    <w:rsid w:val="004E2596"/>
    <w:rsid w:val="005006C6"/>
    <w:rsid w:val="00505133"/>
    <w:rsid w:val="00507617"/>
    <w:rsid w:val="005122BA"/>
    <w:rsid w:val="00531F52"/>
    <w:rsid w:val="005368D3"/>
    <w:rsid w:val="005372C2"/>
    <w:rsid w:val="005435DA"/>
    <w:rsid w:val="00564523"/>
    <w:rsid w:val="00564BC2"/>
    <w:rsid w:val="0057670B"/>
    <w:rsid w:val="00594B35"/>
    <w:rsid w:val="005A6883"/>
    <w:rsid w:val="005B429F"/>
    <w:rsid w:val="005D5DFD"/>
    <w:rsid w:val="005F192A"/>
    <w:rsid w:val="00617615"/>
    <w:rsid w:val="00623BCB"/>
    <w:rsid w:val="00630926"/>
    <w:rsid w:val="00632075"/>
    <w:rsid w:val="006466FD"/>
    <w:rsid w:val="00671B81"/>
    <w:rsid w:val="006D0E25"/>
    <w:rsid w:val="006D3D3A"/>
    <w:rsid w:val="006D69E2"/>
    <w:rsid w:val="006E0A38"/>
    <w:rsid w:val="006E6472"/>
    <w:rsid w:val="00724DEB"/>
    <w:rsid w:val="0073269C"/>
    <w:rsid w:val="00755EFE"/>
    <w:rsid w:val="007572C1"/>
    <w:rsid w:val="0076307A"/>
    <w:rsid w:val="00774DB3"/>
    <w:rsid w:val="0079600A"/>
    <w:rsid w:val="007B5070"/>
    <w:rsid w:val="007B6251"/>
    <w:rsid w:val="007B7CDB"/>
    <w:rsid w:val="007E6EBE"/>
    <w:rsid w:val="007F4325"/>
    <w:rsid w:val="00843930"/>
    <w:rsid w:val="00852436"/>
    <w:rsid w:val="00855FAA"/>
    <w:rsid w:val="008626DB"/>
    <w:rsid w:val="00881BEC"/>
    <w:rsid w:val="008A2012"/>
    <w:rsid w:val="008B1361"/>
    <w:rsid w:val="008D1ECD"/>
    <w:rsid w:val="008D3708"/>
    <w:rsid w:val="008F35EF"/>
    <w:rsid w:val="008F4C5E"/>
    <w:rsid w:val="00924E2F"/>
    <w:rsid w:val="009306F4"/>
    <w:rsid w:val="00941207"/>
    <w:rsid w:val="0094549E"/>
    <w:rsid w:val="00962951"/>
    <w:rsid w:val="0099446B"/>
    <w:rsid w:val="009B6FC5"/>
    <w:rsid w:val="009B7DAE"/>
    <w:rsid w:val="009D0A2E"/>
    <w:rsid w:val="009D22E9"/>
    <w:rsid w:val="009E231B"/>
    <w:rsid w:val="00A06DD8"/>
    <w:rsid w:val="00A17790"/>
    <w:rsid w:val="00A220BC"/>
    <w:rsid w:val="00A335CA"/>
    <w:rsid w:val="00A403B1"/>
    <w:rsid w:val="00A85DF3"/>
    <w:rsid w:val="00AB3DDA"/>
    <w:rsid w:val="00AC6E28"/>
    <w:rsid w:val="00AD79EB"/>
    <w:rsid w:val="00B03B57"/>
    <w:rsid w:val="00B524EB"/>
    <w:rsid w:val="00B62CC0"/>
    <w:rsid w:val="00B70282"/>
    <w:rsid w:val="00B74B91"/>
    <w:rsid w:val="00B83903"/>
    <w:rsid w:val="00B848B9"/>
    <w:rsid w:val="00B84CFA"/>
    <w:rsid w:val="00B97FCC"/>
    <w:rsid w:val="00BD64B1"/>
    <w:rsid w:val="00BF1A6D"/>
    <w:rsid w:val="00BF56D3"/>
    <w:rsid w:val="00C04D59"/>
    <w:rsid w:val="00C24AE3"/>
    <w:rsid w:val="00C51DF8"/>
    <w:rsid w:val="00C722CA"/>
    <w:rsid w:val="00C91C06"/>
    <w:rsid w:val="00CB2A95"/>
    <w:rsid w:val="00CC39A9"/>
    <w:rsid w:val="00CC7798"/>
    <w:rsid w:val="00CD0F86"/>
    <w:rsid w:val="00CD4795"/>
    <w:rsid w:val="00CE3A3B"/>
    <w:rsid w:val="00CF1EE4"/>
    <w:rsid w:val="00D0642B"/>
    <w:rsid w:val="00D0642F"/>
    <w:rsid w:val="00D150AD"/>
    <w:rsid w:val="00D667F6"/>
    <w:rsid w:val="00D76647"/>
    <w:rsid w:val="00D83747"/>
    <w:rsid w:val="00DB7F09"/>
    <w:rsid w:val="00DC7C46"/>
    <w:rsid w:val="00DD2CC4"/>
    <w:rsid w:val="00DD56DC"/>
    <w:rsid w:val="00DE4393"/>
    <w:rsid w:val="00E12A33"/>
    <w:rsid w:val="00E12B10"/>
    <w:rsid w:val="00E20B6C"/>
    <w:rsid w:val="00E267D9"/>
    <w:rsid w:val="00E34364"/>
    <w:rsid w:val="00E47F9A"/>
    <w:rsid w:val="00E53491"/>
    <w:rsid w:val="00E57629"/>
    <w:rsid w:val="00E80BFD"/>
    <w:rsid w:val="00E86B67"/>
    <w:rsid w:val="00E95756"/>
    <w:rsid w:val="00EC1F19"/>
    <w:rsid w:val="00F42CB4"/>
    <w:rsid w:val="00F82727"/>
    <w:rsid w:val="00F831CA"/>
    <w:rsid w:val="00FA032F"/>
    <w:rsid w:val="00FA070C"/>
    <w:rsid w:val="00FC019D"/>
    <w:rsid w:val="00FE2A19"/>
    <w:rsid w:val="00FE33C9"/>
    <w:rsid w:val="00FF08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D150AD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6466FD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774DB3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774DB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774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4D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234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Бикметова Алия Дамировна</cp:lastModifiedBy>
  <cp:revision>82</cp:revision>
  <dcterms:created xsi:type="dcterms:W3CDTF">2021-03-25T07:10:00Z</dcterms:created>
  <dcterms:modified xsi:type="dcterms:W3CDTF">2025-08-05T07:40:00Z</dcterms:modified>
</cp:coreProperties>
</file>