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pStyle w:val="831"/>
        <w:ind w:left="0" w:right="0" w:firstLine="0"/>
        <w:rPr>
          <w:color w:val="000000" w:themeColor="text1"/>
        </w:rPr>
      </w:pPr>
      <w:r>
        <w:rPr>
          <w:color w:val="000000" w:themeColor="text1"/>
        </w:rPr>
        <w:t xml:space="preserve">Сводная информация</w:t>
      </w:r>
      <w:r>
        <w:rPr>
          <w:color w:val="000000" w:themeColor="text1"/>
        </w:rPr>
        <w:br/>
        <w:t xml:space="preserve">по итогам независимой антикоррупционной экспертизы и (или) общественного обсуждения проекта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r/>
      <w:r/>
    </w:p>
    <w:p>
      <w:pPr>
        <w:ind w:left="0" w:right="0" w:firstLine="0"/>
        <w:jc w:val="center"/>
        <w:rPr>
          <w:b/>
          <w:bCs/>
          <w:sz w:val="24"/>
          <w:szCs w:val="24"/>
        </w:rPr>
      </w:pPr>
      <w:r>
        <w:rPr>
          <w:b/>
        </w:rPr>
        <w:t xml:space="preserve">П</w:t>
      </w:r>
      <w:r>
        <w:rPr>
          <w:b/>
          <w:bCs/>
          <w:sz w:val="24"/>
          <w:szCs w:val="24"/>
        </w:rPr>
        <w:t xml:space="preserve">роект </w:t>
      </w:r>
      <w:r>
        <w:rPr>
          <w:b/>
          <w:bCs/>
          <w:sz w:val="24"/>
          <w:szCs w:val="24"/>
        </w:rPr>
        <w:t xml:space="preserve">постановления Кабинета Министров Республики Татарстан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0" w:righ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 xml:space="preserve">«</w:t>
      </w:r>
      <w:r>
        <w:rPr>
          <w:b/>
          <w:bCs/>
          <w:sz w:val="24"/>
          <w:szCs w:val="24"/>
        </w:rPr>
        <w:t xml:space="preserve">О предоставлении в 2025 году грантов в форме субсидий «Поддержка программ развития передовых инженерных школ» федеральному государственному бюджетному образовательному учреждению высшего образования «Казанский национальный исследовательский технический унив</w:t>
      </w:r>
      <w:r>
        <w:rPr>
          <w:b/>
          <w:bCs/>
          <w:sz w:val="24"/>
          <w:szCs w:val="24"/>
        </w:rPr>
        <w:t xml:space="preserve">ерситет им.А.Н.Туполева – КАИ» и государственному автономному образовательному учреждению высшего образования «Альметьевский государственный технологический университет «Высшая школа нефти»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0" w:right="0" w:firstLine="0"/>
        <w:jc w:val="center"/>
        <w:rPr>
          <w:b/>
          <w:bCs/>
        </w:rPr>
      </w:pPr>
      <w:r>
        <w:rPr>
          <w:b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0216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Независимая антикоррупционная экспертиза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N</w:t>
            </w:r>
            <w:r/>
          </w:p>
          <w:p>
            <w:pPr>
              <w:pStyle w:val="837"/>
              <w:jc w:val="center"/>
            </w:pPr>
            <w: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Эксперт</w:t>
            </w:r>
            <w:r/>
          </w:p>
          <w:p>
            <w:pPr>
              <w:pStyle w:val="837"/>
              <w:jc w:val="center"/>
            </w:pPr>
            <w:r>
              <w:t xml:space="preserve">(Ф.И.О. (последнее - при наличии)/реквизиты распоряжения об аккредитации)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Выявленный </w:t>
            </w:r>
            <w:r>
              <w:t xml:space="preserve">коррупц</w:t>
            </w:r>
            <w:bookmarkStart w:id="0" w:name="_GoBack"/>
            <w:r/>
            <w:bookmarkEnd w:id="0"/>
            <w:r>
              <w:t xml:space="preserve">иогенный</w:t>
            </w:r>
            <w:r>
              <w:t xml:space="preserve"> фактор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Комментарии</w:t>
            </w:r>
            <w:r/>
          </w:p>
          <w:p>
            <w:pPr>
              <w:pStyle w:val="837"/>
              <w:jc w:val="center"/>
            </w:pPr>
            <w:r>
              <w:t xml:space="preserve">разработчика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Общественное обсуждение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N</w:t>
            </w:r>
            <w:r/>
          </w:p>
          <w:p>
            <w:pPr>
              <w:pStyle w:val="837"/>
              <w:jc w:val="center"/>
            </w:pPr>
            <w: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Участник обсуждения</w:t>
            </w:r>
            <w:r/>
          </w:p>
          <w:p>
            <w:pPr>
              <w:pStyle w:val="837"/>
              <w:jc w:val="center"/>
            </w:pPr>
            <w:r>
              <w:t xml:space="preserve">(Ф.И.О. (последнее - при наличии)/адрес электронной почты)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Позиция участника обсуждения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Комментарии</w:t>
            </w:r>
            <w:r/>
          </w:p>
          <w:p>
            <w:pPr>
              <w:pStyle w:val="837"/>
              <w:jc w:val="center"/>
            </w:pPr>
            <w:r>
              <w:t xml:space="preserve">разработчика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поступивших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0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частично 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неучтенных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</w:tr>
    </w:tbl>
    <w:p>
      <w:r/>
      <w:r/>
    </w:p>
    <w:p>
      <w:r/>
      <w:r/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2"/>
    <w:link w:val="831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0"/>
    <w:next w:val="830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2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0"/>
    <w:next w:val="830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2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2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2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2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2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2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2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2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2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831">
    <w:name w:val="Heading 1"/>
    <w:basedOn w:val="830"/>
    <w:next w:val="830"/>
    <w:link w:val="835"/>
    <w:uiPriority w:val="99"/>
    <w:qFormat/>
    <w:pPr>
      <w:ind w:firstLine="0"/>
      <w:jc w:val="center"/>
      <w:spacing w:before="108" w:after="108"/>
      <w:outlineLvl w:val="0"/>
    </w:pPr>
    <w:rPr>
      <w:b/>
      <w:bCs/>
      <w:color w:val="26282f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Заголовок 1 Знак"/>
    <w:basedOn w:val="832"/>
    <w:link w:val="831"/>
    <w:uiPriority w:val="9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character" w:styleId="836" w:customStyle="1">
    <w:name w:val="Цветовое выделение"/>
    <w:uiPriority w:val="99"/>
    <w:rPr>
      <w:b/>
      <w:bCs/>
      <w:color w:val="26282f"/>
    </w:rPr>
  </w:style>
  <w:style w:type="paragraph" w:styleId="837" w:customStyle="1">
    <w:name w:val="Нормальный (таблица)"/>
    <w:basedOn w:val="830"/>
    <w:next w:val="830"/>
    <w:uiPriority w:val="99"/>
    <w:pPr>
      <w:ind w:firstLine="0"/>
    </w:pPr>
  </w:style>
  <w:style w:type="paragraph" w:styleId="838" w:customStyle="1">
    <w:name w:val="Таблицы (моноширинный)"/>
    <w:basedOn w:val="830"/>
    <w:next w:val="830"/>
    <w:uiPriority w:val="99"/>
    <w:pPr>
      <w:ind w:firstLine="0"/>
      <w:jc w:val="left"/>
    </w:pPr>
    <w:rPr>
      <w:rFonts w:ascii="Courier New" w:hAnsi="Courier New" w:cs="Courier New"/>
    </w:rPr>
  </w:style>
  <w:style w:type="paragraph" w:styleId="839" w:customStyle="1">
    <w:name w:val="Прижатый влево"/>
    <w:basedOn w:val="830"/>
    <w:next w:val="830"/>
    <w:uiPriority w:val="99"/>
    <w:pPr>
      <w:ind w:firstLine="0"/>
      <w:jc w:val="left"/>
    </w:pPr>
  </w:style>
  <w:style w:type="character" w:styleId="840">
    <w:name w:val="Hyperlink"/>
    <w:basedOn w:val="832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revision>6</cp:revision>
  <dcterms:created xsi:type="dcterms:W3CDTF">2024-05-23T06:14:00Z</dcterms:created>
  <dcterms:modified xsi:type="dcterms:W3CDTF">2025-07-09T06:18:25Z</dcterms:modified>
</cp:coreProperties>
</file>