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6E28" w:rsidRDefault="0073269C" w:rsidP="00BF56D3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Cs/>
          <w:color w:val="000000"/>
          <w:sz w:val="28"/>
          <w:szCs w:val="28"/>
        </w:rPr>
      </w:pPr>
      <w:r w:rsidRPr="00825E8C">
        <w:rPr>
          <w:rStyle w:val="pt-a0"/>
          <w:bCs/>
          <w:color w:val="000000"/>
          <w:sz w:val="28"/>
          <w:szCs w:val="28"/>
        </w:rPr>
        <w:t>Сводная информация</w:t>
      </w:r>
    </w:p>
    <w:p w:rsidR="0076307A" w:rsidRDefault="0073269C" w:rsidP="00724DEB">
      <w:pPr>
        <w:pStyle w:val="pt-a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 w:rsidRPr="00AC6E28">
        <w:rPr>
          <w:rStyle w:val="pt-a0"/>
          <w:bCs/>
          <w:sz w:val="28"/>
          <w:szCs w:val="28"/>
        </w:rPr>
        <w:t>по итогам</w:t>
      </w:r>
      <w:r w:rsidR="0094549E" w:rsidRPr="00AC6E28">
        <w:rPr>
          <w:rStyle w:val="pt-a0"/>
          <w:bCs/>
          <w:sz w:val="28"/>
          <w:szCs w:val="28"/>
        </w:rPr>
        <w:t xml:space="preserve"> </w:t>
      </w:r>
      <w:r w:rsidRPr="00AC6E28">
        <w:rPr>
          <w:sz w:val="28"/>
          <w:szCs w:val="28"/>
        </w:rPr>
        <w:t>независимой антикоррупционной экспертизы (или) общественного обсуждения</w:t>
      </w:r>
      <w:r w:rsidR="00E95756">
        <w:rPr>
          <w:sz w:val="28"/>
          <w:szCs w:val="28"/>
        </w:rPr>
        <w:t xml:space="preserve"> </w:t>
      </w:r>
      <w:r w:rsidR="00CF1EE4">
        <w:rPr>
          <w:sz w:val="28"/>
          <w:szCs w:val="28"/>
        </w:rPr>
        <w:t>постановления Кабинета Министров Республики Татарстан</w:t>
      </w:r>
    </w:p>
    <w:p w:rsidR="00E95756" w:rsidRPr="007B6251" w:rsidRDefault="00881BEC" w:rsidP="00531F52">
      <w:pPr>
        <w:pStyle w:val="pt-a"/>
        <w:shd w:val="clear" w:color="auto" w:fill="FFFFFF"/>
        <w:spacing w:after="0"/>
        <w:jc w:val="center"/>
        <w:rPr>
          <w:sz w:val="28"/>
          <w:szCs w:val="28"/>
        </w:rPr>
      </w:pPr>
      <w:r w:rsidRPr="00881BEC">
        <w:rPr>
          <w:sz w:val="28"/>
          <w:szCs w:val="28"/>
        </w:rPr>
        <w:t>«</w:t>
      </w:r>
      <w:r w:rsidR="00924E2F">
        <w:rPr>
          <w:sz w:val="28"/>
          <w:szCs w:val="28"/>
        </w:rPr>
        <w:t>О развитии креативных (творческих) индустрий в Республике Татарстан</w:t>
      </w:r>
      <w:r w:rsidR="00531F52" w:rsidRPr="00531F52">
        <w:rPr>
          <w:sz w:val="28"/>
          <w:szCs w:val="28"/>
        </w:rPr>
        <w:t>»</w:t>
      </w:r>
      <w:r w:rsidR="001E22D5" w:rsidRPr="001E22D5">
        <w:rPr>
          <w:sz w:val="28"/>
          <w:szCs w:val="28"/>
        </w:rPr>
        <w:t xml:space="preserve"> </w:t>
      </w:r>
      <w:r w:rsidR="00480B18" w:rsidRPr="00480B18">
        <w:rPr>
          <w:sz w:val="28"/>
          <w:szCs w:val="28"/>
        </w:rPr>
        <w:t xml:space="preserve"> </w:t>
      </w:r>
      <w:r w:rsidR="00212FB7">
        <w:rPr>
          <w:sz w:val="28"/>
          <w:szCs w:val="28"/>
        </w:rPr>
        <w:t xml:space="preserve"> </w:t>
      </w:r>
    </w:p>
    <w:p w:rsidR="007B6251" w:rsidRPr="007B6251" w:rsidRDefault="007B6251" w:rsidP="00BF56D3">
      <w:pPr>
        <w:pStyle w:val="pt-a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34"/>
        <w:gridCol w:w="2472"/>
        <w:gridCol w:w="3292"/>
        <w:gridCol w:w="3173"/>
      </w:tblGrid>
      <w:tr w:rsidR="0073269C" w:rsidRPr="00825E8C" w:rsidTr="00CB2A95">
        <w:tc>
          <w:tcPr>
            <w:tcW w:w="9571" w:type="dxa"/>
            <w:gridSpan w:val="4"/>
          </w:tcPr>
          <w:p w:rsidR="0073269C" w:rsidRPr="0037307D" w:rsidRDefault="0073269C" w:rsidP="009F7997">
            <w:pPr>
              <w:pStyle w:val="pt-a"/>
              <w:shd w:val="clear" w:color="auto" w:fill="FFFFFF"/>
              <w:spacing w:before="120" w:beforeAutospacing="0" w:after="120" w:afterAutospacing="0"/>
              <w:ind w:left="720"/>
              <w:jc w:val="center"/>
              <w:rPr>
                <w:b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Независимая антикоррупционная экспертиза</w:t>
            </w:r>
          </w:p>
        </w:tc>
      </w:tr>
      <w:tr w:rsidR="0073269C" w:rsidRPr="00825E8C" w:rsidTr="00AC6E28">
        <w:trPr>
          <w:trHeight w:val="1379"/>
        </w:trPr>
        <w:tc>
          <w:tcPr>
            <w:tcW w:w="634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72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Эксперт</w:t>
            </w:r>
          </w:p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proofErr w:type="gramStart"/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(Ф.И.О.</w:t>
            </w:r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 xml:space="preserve">(последнее – при наличии) </w:t>
            </w: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/ реквизиты распоряжения Минюста России</w:t>
            </w:r>
            <w:proofErr w:type="gramEnd"/>
          </w:p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об аккредитации)</w:t>
            </w:r>
          </w:p>
        </w:tc>
        <w:tc>
          <w:tcPr>
            <w:tcW w:w="3292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Выявленный </w:t>
            </w:r>
            <w:proofErr w:type="spellStart"/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коррупциогенный</w:t>
            </w:r>
            <w:proofErr w:type="spellEnd"/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 фактор</w:t>
            </w:r>
          </w:p>
        </w:tc>
        <w:tc>
          <w:tcPr>
            <w:tcW w:w="3173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 w:rsidR="0073269C" w:rsidRPr="00825E8C" w:rsidTr="00E267D9">
        <w:trPr>
          <w:trHeight w:val="295"/>
        </w:trPr>
        <w:tc>
          <w:tcPr>
            <w:tcW w:w="634" w:type="dxa"/>
          </w:tcPr>
          <w:p w:rsidR="0073269C" w:rsidRPr="005B429F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  <w:lang w:val="en-US"/>
              </w:rPr>
            </w:pPr>
          </w:p>
        </w:tc>
        <w:tc>
          <w:tcPr>
            <w:tcW w:w="2472" w:type="dxa"/>
          </w:tcPr>
          <w:p w:rsidR="0073269C" w:rsidRPr="005B429F" w:rsidRDefault="005B429F" w:rsidP="00C51DF8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0</w:t>
            </w:r>
          </w:p>
        </w:tc>
        <w:tc>
          <w:tcPr>
            <w:tcW w:w="3292" w:type="dxa"/>
          </w:tcPr>
          <w:p w:rsidR="0073269C" w:rsidRPr="005B429F" w:rsidRDefault="005B429F" w:rsidP="00C51DF8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  <w:lang w:val="en-US"/>
              </w:rPr>
            </w:pPr>
            <w:r>
              <w:rPr>
                <w:color w:val="000000"/>
                <w:sz w:val="28"/>
                <w:szCs w:val="28"/>
                <w:lang w:val="en-US"/>
              </w:rPr>
              <w:t>0</w:t>
            </w:r>
          </w:p>
        </w:tc>
        <w:tc>
          <w:tcPr>
            <w:tcW w:w="3173" w:type="dxa"/>
          </w:tcPr>
          <w:p w:rsidR="00774DB3" w:rsidRPr="005B429F" w:rsidRDefault="005B429F" w:rsidP="005B429F">
            <w:pPr>
              <w:pStyle w:val="pt-a"/>
              <w:spacing w:before="0" w:beforeAutospacing="0" w:after="0" w:afterAutospacing="0"/>
              <w:ind w:firstLine="539"/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0</w:t>
            </w:r>
          </w:p>
        </w:tc>
      </w:tr>
    </w:tbl>
    <w:p w:rsidR="007572C1" w:rsidRDefault="007572C1">
      <w:bookmarkStart w:id="0" w:name="_GoBack"/>
      <w:bookmarkEnd w:id="0"/>
    </w:p>
    <w:sectPr w:rsidR="007572C1" w:rsidSect="00774DB3">
      <w:headerReference w:type="default" r:id="rId7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01992" w:rsidRDefault="00301992" w:rsidP="00774DB3">
      <w:pPr>
        <w:spacing w:after="0" w:line="240" w:lineRule="auto"/>
      </w:pPr>
      <w:r>
        <w:separator/>
      </w:r>
    </w:p>
  </w:endnote>
  <w:endnote w:type="continuationSeparator" w:id="0">
    <w:p w:rsidR="00301992" w:rsidRDefault="00301992" w:rsidP="00774D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01992" w:rsidRDefault="00301992" w:rsidP="00774DB3">
      <w:pPr>
        <w:spacing w:after="0" w:line="240" w:lineRule="auto"/>
      </w:pPr>
      <w:r>
        <w:separator/>
      </w:r>
    </w:p>
  </w:footnote>
  <w:footnote w:type="continuationSeparator" w:id="0">
    <w:p w:rsidR="00301992" w:rsidRDefault="00301992" w:rsidP="00774D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544564718"/>
      <w:docPartObj>
        <w:docPartGallery w:val="Page Numbers (Top of Page)"/>
        <w:docPartUnique/>
      </w:docPartObj>
    </w:sdtPr>
    <w:sdtEndPr/>
    <w:sdtContent>
      <w:p w:rsidR="00774DB3" w:rsidRDefault="00774DB3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B429F">
          <w:rPr>
            <w:noProof/>
          </w:rPr>
          <w:t>2</w:t>
        </w:r>
        <w:r>
          <w:fldChar w:fldCharType="end"/>
        </w:r>
      </w:p>
    </w:sdtContent>
  </w:sdt>
  <w:p w:rsidR="00774DB3" w:rsidRDefault="00774DB3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5133"/>
    <w:rsid w:val="00004222"/>
    <w:rsid w:val="000274D8"/>
    <w:rsid w:val="000431CC"/>
    <w:rsid w:val="000454C8"/>
    <w:rsid w:val="00056CD7"/>
    <w:rsid w:val="00057891"/>
    <w:rsid w:val="00060A5F"/>
    <w:rsid w:val="000632C7"/>
    <w:rsid w:val="00084B57"/>
    <w:rsid w:val="00085DDE"/>
    <w:rsid w:val="000A6FA1"/>
    <w:rsid w:val="000B26FB"/>
    <w:rsid w:val="000C5C16"/>
    <w:rsid w:val="000C75F9"/>
    <w:rsid w:val="00126345"/>
    <w:rsid w:val="0013540C"/>
    <w:rsid w:val="00151FF8"/>
    <w:rsid w:val="00155ABB"/>
    <w:rsid w:val="00173A23"/>
    <w:rsid w:val="001808A7"/>
    <w:rsid w:val="00184A2D"/>
    <w:rsid w:val="00187520"/>
    <w:rsid w:val="001A5ADA"/>
    <w:rsid w:val="001B2D7E"/>
    <w:rsid w:val="001B2E5D"/>
    <w:rsid w:val="001D005A"/>
    <w:rsid w:val="001E22D5"/>
    <w:rsid w:val="00212FB7"/>
    <w:rsid w:val="00234475"/>
    <w:rsid w:val="002623DC"/>
    <w:rsid w:val="002639B2"/>
    <w:rsid w:val="0027034E"/>
    <w:rsid w:val="00270BF5"/>
    <w:rsid w:val="00276F43"/>
    <w:rsid w:val="00295085"/>
    <w:rsid w:val="002A2714"/>
    <w:rsid w:val="002A503D"/>
    <w:rsid w:val="002B61A1"/>
    <w:rsid w:val="002B7F2F"/>
    <w:rsid w:val="002C21B6"/>
    <w:rsid w:val="002D086B"/>
    <w:rsid w:val="00301992"/>
    <w:rsid w:val="00311709"/>
    <w:rsid w:val="0034606D"/>
    <w:rsid w:val="003557A9"/>
    <w:rsid w:val="00383F5D"/>
    <w:rsid w:val="003B31AF"/>
    <w:rsid w:val="003B40D3"/>
    <w:rsid w:val="003C30C7"/>
    <w:rsid w:val="003D0A91"/>
    <w:rsid w:val="003D706E"/>
    <w:rsid w:val="003E3DC0"/>
    <w:rsid w:val="003F7372"/>
    <w:rsid w:val="00401AF9"/>
    <w:rsid w:val="00417A2D"/>
    <w:rsid w:val="00424644"/>
    <w:rsid w:val="0042731D"/>
    <w:rsid w:val="00456FFA"/>
    <w:rsid w:val="00466569"/>
    <w:rsid w:val="00480B18"/>
    <w:rsid w:val="00493BA7"/>
    <w:rsid w:val="00495620"/>
    <w:rsid w:val="004A6082"/>
    <w:rsid w:val="004B65CF"/>
    <w:rsid w:val="004D7DD3"/>
    <w:rsid w:val="004E2596"/>
    <w:rsid w:val="005006C6"/>
    <w:rsid w:val="00505133"/>
    <w:rsid w:val="00507617"/>
    <w:rsid w:val="005122BA"/>
    <w:rsid w:val="00531F52"/>
    <w:rsid w:val="005368D3"/>
    <w:rsid w:val="005372C2"/>
    <w:rsid w:val="005435DA"/>
    <w:rsid w:val="00564523"/>
    <w:rsid w:val="00564BC2"/>
    <w:rsid w:val="0057670B"/>
    <w:rsid w:val="005A6883"/>
    <w:rsid w:val="005B429F"/>
    <w:rsid w:val="005D5DFD"/>
    <w:rsid w:val="005F192A"/>
    <w:rsid w:val="00617615"/>
    <w:rsid w:val="00623BCB"/>
    <w:rsid w:val="00630926"/>
    <w:rsid w:val="00632075"/>
    <w:rsid w:val="006466FD"/>
    <w:rsid w:val="00671B81"/>
    <w:rsid w:val="006D0E25"/>
    <w:rsid w:val="006D3D3A"/>
    <w:rsid w:val="006D69E2"/>
    <w:rsid w:val="006E0A38"/>
    <w:rsid w:val="006E6472"/>
    <w:rsid w:val="00724DEB"/>
    <w:rsid w:val="0073269C"/>
    <w:rsid w:val="00755EFE"/>
    <w:rsid w:val="007572C1"/>
    <w:rsid w:val="0076307A"/>
    <w:rsid w:val="00774DB3"/>
    <w:rsid w:val="0079600A"/>
    <w:rsid w:val="007B5070"/>
    <w:rsid w:val="007B6251"/>
    <w:rsid w:val="007B7CDB"/>
    <w:rsid w:val="007E6EBE"/>
    <w:rsid w:val="007F4325"/>
    <w:rsid w:val="00843930"/>
    <w:rsid w:val="00852436"/>
    <w:rsid w:val="00855FAA"/>
    <w:rsid w:val="008626DB"/>
    <w:rsid w:val="00881BEC"/>
    <w:rsid w:val="008A2012"/>
    <w:rsid w:val="008B1361"/>
    <w:rsid w:val="008D1ECD"/>
    <w:rsid w:val="008F35EF"/>
    <w:rsid w:val="008F4C5E"/>
    <w:rsid w:val="00924E2F"/>
    <w:rsid w:val="009306F4"/>
    <w:rsid w:val="00941207"/>
    <w:rsid w:val="0094549E"/>
    <w:rsid w:val="00962951"/>
    <w:rsid w:val="0099446B"/>
    <w:rsid w:val="009B6FC5"/>
    <w:rsid w:val="009B7DAE"/>
    <w:rsid w:val="009D0A2E"/>
    <w:rsid w:val="009D22E9"/>
    <w:rsid w:val="009E231B"/>
    <w:rsid w:val="00A06DD8"/>
    <w:rsid w:val="00A17790"/>
    <w:rsid w:val="00A220BC"/>
    <w:rsid w:val="00A335CA"/>
    <w:rsid w:val="00A403B1"/>
    <w:rsid w:val="00A85DF3"/>
    <w:rsid w:val="00AB3DDA"/>
    <w:rsid w:val="00AC6E28"/>
    <w:rsid w:val="00B03B57"/>
    <w:rsid w:val="00B524EB"/>
    <w:rsid w:val="00B62CC0"/>
    <w:rsid w:val="00B70282"/>
    <w:rsid w:val="00B74B91"/>
    <w:rsid w:val="00B83903"/>
    <w:rsid w:val="00B848B9"/>
    <w:rsid w:val="00B84CFA"/>
    <w:rsid w:val="00BD64B1"/>
    <w:rsid w:val="00BF1A6D"/>
    <w:rsid w:val="00BF56D3"/>
    <w:rsid w:val="00C04D59"/>
    <w:rsid w:val="00C24AE3"/>
    <w:rsid w:val="00C51DF8"/>
    <w:rsid w:val="00C722CA"/>
    <w:rsid w:val="00C91C06"/>
    <w:rsid w:val="00CB2A95"/>
    <w:rsid w:val="00CC39A9"/>
    <w:rsid w:val="00CC7798"/>
    <w:rsid w:val="00CD0F86"/>
    <w:rsid w:val="00CD4795"/>
    <w:rsid w:val="00CE3A3B"/>
    <w:rsid w:val="00CF1EE4"/>
    <w:rsid w:val="00D0642B"/>
    <w:rsid w:val="00D0642F"/>
    <w:rsid w:val="00D150AD"/>
    <w:rsid w:val="00D667F6"/>
    <w:rsid w:val="00D76647"/>
    <w:rsid w:val="00D83747"/>
    <w:rsid w:val="00DB7F09"/>
    <w:rsid w:val="00DC7C46"/>
    <w:rsid w:val="00DD2CC4"/>
    <w:rsid w:val="00DD56DC"/>
    <w:rsid w:val="00DE4393"/>
    <w:rsid w:val="00E12A33"/>
    <w:rsid w:val="00E12B10"/>
    <w:rsid w:val="00E20B6C"/>
    <w:rsid w:val="00E267D9"/>
    <w:rsid w:val="00E34364"/>
    <w:rsid w:val="00E47F9A"/>
    <w:rsid w:val="00E53491"/>
    <w:rsid w:val="00E57629"/>
    <w:rsid w:val="00E80BFD"/>
    <w:rsid w:val="00E86B67"/>
    <w:rsid w:val="00E95756"/>
    <w:rsid w:val="00EC1F19"/>
    <w:rsid w:val="00F42CB4"/>
    <w:rsid w:val="00F82727"/>
    <w:rsid w:val="00F831CA"/>
    <w:rsid w:val="00FA032F"/>
    <w:rsid w:val="00FA070C"/>
    <w:rsid w:val="00FC019D"/>
    <w:rsid w:val="00FE2A19"/>
    <w:rsid w:val="00FE33C9"/>
    <w:rsid w:val="00FF083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269C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401AF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3269C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pt-a">
    <w:name w:val="pt-a"/>
    <w:basedOn w:val="a"/>
    <w:rsid w:val="0073269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pt-a0">
    <w:name w:val="pt-a0"/>
    <w:basedOn w:val="a0"/>
    <w:rsid w:val="0073269C"/>
  </w:style>
  <w:style w:type="character" w:customStyle="1" w:styleId="10">
    <w:name w:val="Заголовок 1 Знак"/>
    <w:basedOn w:val="a0"/>
    <w:link w:val="1"/>
    <w:uiPriority w:val="9"/>
    <w:rsid w:val="00401AF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unhideWhenUsed/>
    <w:rsid w:val="00D150AD"/>
    <w:rPr>
      <w:color w:val="0000FF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6466FD"/>
    <w:rPr>
      <w:color w:val="800080" w:themeColor="followedHyperlink"/>
      <w:u w:val="single"/>
    </w:rPr>
  </w:style>
  <w:style w:type="paragraph" w:styleId="a5">
    <w:name w:val="header"/>
    <w:basedOn w:val="a"/>
    <w:link w:val="a6"/>
    <w:uiPriority w:val="99"/>
    <w:unhideWhenUsed/>
    <w:rsid w:val="00774DB3"/>
    <w:pPr>
      <w:tabs>
        <w:tab w:val="center" w:pos="4677"/>
        <w:tab w:val="right" w:pos="9355"/>
      </w:tabs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6">
    <w:name w:val="Верхний колонтитул Знак"/>
    <w:basedOn w:val="a0"/>
    <w:link w:val="a5"/>
    <w:uiPriority w:val="99"/>
    <w:rsid w:val="00774DB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footer"/>
    <w:basedOn w:val="a"/>
    <w:link w:val="a8"/>
    <w:uiPriority w:val="99"/>
    <w:unhideWhenUsed/>
    <w:rsid w:val="00774DB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774DB3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269C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401AF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3269C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pt-a">
    <w:name w:val="pt-a"/>
    <w:basedOn w:val="a"/>
    <w:rsid w:val="0073269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pt-a0">
    <w:name w:val="pt-a0"/>
    <w:basedOn w:val="a0"/>
    <w:rsid w:val="0073269C"/>
  </w:style>
  <w:style w:type="character" w:customStyle="1" w:styleId="10">
    <w:name w:val="Заголовок 1 Знак"/>
    <w:basedOn w:val="a0"/>
    <w:link w:val="1"/>
    <w:uiPriority w:val="9"/>
    <w:rsid w:val="00401AF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unhideWhenUsed/>
    <w:rsid w:val="00D150AD"/>
    <w:rPr>
      <w:color w:val="0000FF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6466FD"/>
    <w:rPr>
      <w:color w:val="800080" w:themeColor="followedHyperlink"/>
      <w:u w:val="single"/>
    </w:rPr>
  </w:style>
  <w:style w:type="paragraph" w:styleId="a5">
    <w:name w:val="header"/>
    <w:basedOn w:val="a"/>
    <w:link w:val="a6"/>
    <w:uiPriority w:val="99"/>
    <w:unhideWhenUsed/>
    <w:rsid w:val="00774DB3"/>
    <w:pPr>
      <w:tabs>
        <w:tab w:val="center" w:pos="4677"/>
        <w:tab w:val="right" w:pos="9355"/>
      </w:tabs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6">
    <w:name w:val="Верхний колонтитул Знак"/>
    <w:basedOn w:val="a0"/>
    <w:link w:val="a5"/>
    <w:uiPriority w:val="99"/>
    <w:rsid w:val="00774DB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footer"/>
    <w:basedOn w:val="a"/>
    <w:link w:val="a8"/>
    <w:uiPriority w:val="99"/>
    <w:unhideWhenUsed/>
    <w:rsid w:val="00774DB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774DB3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234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4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6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65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95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65</Words>
  <Characters>375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</dc:creator>
  <cp:lastModifiedBy>Бикметова Алия Дамировна</cp:lastModifiedBy>
  <cp:revision>80</cp:revision>
  <dcterms:created xsi:type="dcterms:W3CDTF">2021-03-25T07:10:00Z</dcterms:created>
  <dcterms:modified xsi:type="dcterms:W3CDTF">2025-07-11T06:44:00Z</dcterms:modified>
</cp:coreProperties>
</file>