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803445" w:rsidRDefault="00803445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151E" w:rsidRPr="00B9568F" w:rsidRDefault="00A553F6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приказа Министерства финансов Республики Татарстан </w:t>
      </w:r>
      <w:r w:rsidRPr="00B9568F">
        <w:rPr>
          <w:sz w:val="28"/>
          <w:szCs w:val="28"/>
        </w:rPr>
        <w:t>«</w:t>
      </w:r>
      <w:r w:rsidR="00AB1569" w:rsidRPr="00AB1569">
        <w:rPr>
          <w:color w:val="303030"/>
          <w:kern w:val="36"/>
          <w:sz w:val="28"/>
          <w:szCs w:val="28"/>
        </w:rPr>
        <w:t>О внесении изменений в Указания об установлении,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от 26.12.2024 № 02-121</w:t>
      </w:r>
      <w:bookmarkStart w:id="0" w:name="_GoBack"/>
      <w:bookmarkEnd w:id="0"/>
      <w:r w:rsidR="00B9568F" w:rsidRPr="00B9568F">
        <w:rPr>
          <w:color w:val="303030"/>
          <w:kern w:val="36"/>
          <w:sz w:val="28"/>
          <w:szCs w:val="28"/>
        </w:rPr>
        <w:t>»</w:t>
      </w: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251EC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3F27B2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03445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B1569"/>
    <w:rsid w:val="00AC5319"/>
    <w:rsid w:val="00B054B8"/>
    <w:rsid w:val="00B2126E"/>
    <w:rsid w:val="00B312BF"/>
    <w:rsid w:val="00B70A85"/>
    <w:rsid w:val="00B8787A"/>
    <w:rsid w:val="00B94B23"/>
    <w:rsid w:val="00B9568F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94910-F306-4920-983E-9D3F35F8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44B9-AC07-4D9F-BD08-F3207028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Елена Миронова</cp:lastModifiedBy>
  <cp:revision>13</cp:revision>
  <cp:lastPrinted>2017-12-22T11:29:00Z</cp:lastPrinted>
  <dcterms:created xsi:type="dcterms:W3CDTF">2017-12-26T11:14:00Z</dcterms:created>
  <dcterms:modified xsi:type="dcterms:W3CDTF">2025-05-27T08:27:00Z</dcterms:modified>
</cp:coreProperties>
</file>