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3758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306ED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D46E32" w:rsidRDefault="00807459" w:rsidP="006508B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1D1028">
        <w:rPr>
          <w:rFonts w:ascii="Times New Roman" w:hAnsi="Times New Roman" w:cs="Times New Roman"/>
          <w:sz w:val="28"/>
          <w:szCs w:val="28"/>
        </w:rPr>
        <w:t>п</w:t>
      </w:r>
      <w:r w:rsidR="001D1028" w:rsidRPr="001D1028">
        <w:rPr>
          <w:rFonts w:ascii="Times New Roman" w:hAnsi="Times New Roman" w:cs="Times New Roman"/>
          <w:sz w:val="28"/>
          <w:szCs w:val="28"/>
        </w:rPr>
        <w:t>роект</w:t>
      </w:r>
      <w:r w:rsidR="001D1028">
        <w:rPr>
          <w:rFonts w:ascii="Times New Roman" w:hAnsi="Times New Roman" w:cs="Times New Roman"/>
          <w:sz w:val="28"/>
          <w:szCs w:val="28"/>
        </w:rPr>
        <w:t>а</w:t>
      </w:r>
      <w:r w:rsidR="001D1028" w:rsidRPr="001D1028">
        <w:rPr>
          <w:rFonts w:ascii="Times New Roman" w:hAnsi="Times New Roman" w:cs="Times New Roman"/>
          <w:sz w:val="28"/>
          <w:szCs w:val="28"/>
        </w:rPr>
        <w:t xml:space="preserve"> </w:t>
      </w:r>
      <w:r w:rsidR="00D2585D" w:rsidRPr="00D2585D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«О применении унифицированных форм документации при оказании услуг по отдельным основным направлениям комплексной реабилитации и </w:t>
      </w:r>
      <w:proofErr w:type="spellStart"/>
      <w:r w:rsidR="00D2585D" w:rsidRPr="00D2585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D2585D" w:rsidRPr="00D2585D">
        <w:rPr>
          <w:rFonts w:ascii="Times New Roman" w:hAnsi="Times New Roman" w:cs="Times New Roman"/>
          <w:sz w:val="28"/>
          <w:szCs w:val="28"/>
        </w:rPr>
        <w:t xml:space="preserve"> инвалидов, о признании утратившим силу приказа Министерства труда, занятости и социальной защиты Республики Татарстан от 16.01.2025 № 17-пр </w:t>
      </w:r>
    </w:p>
    <w:p w:rsidR="00C21063" w:rsidRDefault="00D2585D" w:rsidP="006508B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585D">
        <w:rPr>
          <w:rFonts w:ascii="Times New Roman" w:hAnsi="Times New Roman" w:cs="Times New Roman"/>
          <w:sz w:val="28"/>
          <w:szCs w:val="28"/>
        </w:rPr>
        <w:t xml:space="preserve">«О применении унифицированных форм документации при оказании услуг по отдельным основным направлениям комплексной реабилитации и </w:t>
      </w:r>
      <w:proofErr w:type="spellStart"/>
      <w:r w:rsidRPr="00D2585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2585D">
        <w:rPr>
          <w:rFonts w:ascii="Times New Roman" w:hAnsi="Times New Roman" w:cs="Times New Roman"/>
          <w:sz w:val="28"/>
          <w:szCs w:val="28"/>
        </w:rPr>
        <w:t xml:space="preserve"> инвалидов, утвержденных приказом Министерства труда и социальной защиты Российской Федерации от 2 сентября 2024 г. № 445н «Об утверждении унифицированных форм документации при оказании услуг по отдельным основным направлениям комплексной реабилитации и </w:t>
      </w:r>
      <w:proofErr w:type="spellStart"/>
      <w:r w:rsidRPr="00D2585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D2585D">
        <w:rPr>
          <w:rFonts w:ascii="Times New Roman" w:hAnsi="Times New Roman" w:cs="Times New Roman"/>
          <w:sz w:val="28"/>
          <w:szCs w:val="28"/>
        </w:rPr>
        <w:t xml:space="preserve"> инвалидов»</w:t>
      </w:r>
    </w:p>
    <w:p w:rsidR="0046776A" w:rsidRPr="00691CA9" w:rsidRDefault="0046776A" w:rsidP="0046776A">
      <w:pPr>
        <w:pStyle w:val="a4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D2585D">
      <w:pgSz w:w="11905" w:h="16838"/>
      <w:pgMar w:top="567" w:right="1134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8B9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85D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6E32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F4F7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3</cp:revision>
  <dcterms:created xsi:type="dcterms:W3CDTF">2025-04-25T13:04:00Z</dcterms:created>
  <dcterms:modified xsi:type="dcterms:W3CDTF">2025-04-25T13:05:00Z</dcterms:modified>
</cp:coreProperties>
</file>