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7129A" w:rsidRDefault="008D3708" w:rsidP="00DB019A">
      <w:pPr>
        <w:pStyle w:val="1"/>
        <w:suppressAutoHyphens/>
        <w:spacing w:before="0" w:after="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постановления </w:t>
      </w:r>
      <w:r w:rsidR="00D7129A">
        <w:rPr>
          <w:sz w:val="28"/>
          <w:szCs w:val="28"/>
          <w:u w:val="single"/>
        </w:rPr>
        <w:t>Кабинета Министров Республики Татарстан</w:t>
      </w:r>
    </w:p>
    <w:p w:rsidR="00DB019A" w:rsidRDefault="002E48EE" w:rsidP="00DB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DB01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B019A" w:rsidRPr="00DB019A" w:rsidRDefault="002E48EE" w:rsidP="00DB019A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019A">
        <w:rPr>
          <w:rFonts w:ascii="Times New Roman" w:hAnsi="Times New Roman" w:cs="Times New Roman"/>
          <w:sz w:val="24"/>
          <w:szCs w:val="24"/>
        </w:rPr>
        <w:t>Республики Татарстан,</w:t>
      </w:r>
      <w:r w:rsidR="00DB019A">
        <w:rPr>
          <w:rFonts w:ascii="Times New Roman" w:hAnsi="Times New Roman" w:cs="Times New Roman"/>
          <w:sz w:val="24"/>
          <w:szCs w:val="24"/>
        </w:rPr>
        <w:t xml:space="preserve"> уполномоченного на его издание)</w:t>
      </w:r>
    </w:p>
    <w:p w:rsidR="00B472A9" w:rsidRPr="00B472A9" w:rsidRDefault="00B472A9" w:rsidP="00B472A9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B472A9">
        <w:rPr>
          <w:rFonts w:ascii="Times New Roman" w:hAnsi="Times New Roman" w:cs="Times New Roman"/>
          <w:sz w:val="28"/>
          <w:szCs w:val="24"/>
          <w:u w:val="single"/>
        </w:rPr>
        <w:t>«О внесении изменений в Положение о Главном управлении ветеринарии Кабинета Министров Республики Татарстан утвержденное  постановлением Кабинета Мин</w:t>
      </w:r>
      <w:r w:rsidRPr="00B472A9">
        <w:rPr>
          <w:rFonts w:ascii="Times New Roman" w:hAnsi="Times New Roman" w:cs="Times New Roman"/>
          <w:sz w:val="28"/>
          <w:szCs w:val="24"/>
          <w:u w:val="single"/>
        </w:rPr>
        <w:t>и</w:t>
      </w:r>
      <w:r w:rsidRPr="00B472A9">
        <w:rPr>
          <w:rFonts w:ascii="Times New Roman" w:hAnsi="Times New Roman" w:cs="Times New Roman"/>
          <w:sz w:val="28"/>
          <w:szCs w:val="24"/>
          <w:u w:val="single"/>
        </w:rPr>
        <w:t xml:space="preserve">стров Республики Татарстан от 10.03.2012 № 202 «Вопросы Главного </w:t>
      </w:r>
      <w:proofErr w:type="gramStart"/>
      <w:r w:rsidRPr="00B472A9">
        <w:rPr>
          <w:rFonts w:ascii="Times New Roman" w:hAnsi="Times New Roman" w:cs="Times New Roman"/>
          <w:sz w:val="28"/>
          <w:szCs w:val="24"/>
          <w:u w:val="single"/>
        </w:rPr>
        <w:t>управления ветеринарии Кабинета Министров Республики</w:t>
      </w:r>
      <w:proofErr w:type="gramEnd"/>
      <w:r w:rsidRPr="00B472A9">
        <w:rPr>
          <w:rFonts w:ascii="Times New Roman" w:hAnsi="Times New Roman" w:cs="Times New Roman"/>
          <w:sz w:val="28"/>
          <w:szCs w:val="24"/>
          <w:u w:val="single"/>
        </w:rPr>
        <w:t xml:space="preserve"> Татарстан»</w:t>
      </w:r>
    </w:p>
    <w:p w:rsidR="002E48EE" w:rsidRPr="002E48EE" w:rsidRDefault="00B472A9" w:rsidP="00B472A9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72A9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bookmarkStart w:id="0" w:name="_GoBack"/>
      <w:bookmarkEnd w:id="0"/>
      <w:r w:rsidR="00DB019A">
        <w:rPr>
          <w:rFonts w:ascii="Times New Roman" w:hAnsi="Times New Roman" w:cs="Times New Roman"/>
          <w:sz w:val="24"/>
          <w:szCs w:val="24"/>
        </w:rPr>
        <w:t>(</w:t>
      </w:r>
      <w:r w:rsidR="002E48EE"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877"/>
        <w:gridCol w:w="4678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7C40E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жения об аккредитации)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7C40E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A234AF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F1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F1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24C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496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478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894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87D9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509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0EF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15AE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007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760"/>
    <w:rsid w:val="007B3ADC"/>
    <w:rsid w:val="007B6F2D"/>
    <w:rsid w:val="007B705E"/>
    <w:rsid w:val="007C0A35"/>
    <w:rsid w:val="007C20DB"/>
    <w:rsid w:val="007C2C41"/>
    <w:rsid w:val="007C3A08"/>
    <w:rsid w:val="007C40E0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1C3D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4224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3708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34AF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A78F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2A9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2495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29A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939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6BC5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16B9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C4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C4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Пользователь Windows</cp:lastModifiedBy>
  <cp:revision>4</cp:revision>
  <dcterms:created xsi:type="dcterms:W3CDTF">2025-04-14T05:25:00Z</dcterms:created>
  <dcterms:modified xsi:type="dcterms:W3CDTF">2025-04-14T11:03:00Z</dcterms:modified>
</cp:coreProperties>
</file>