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1633F7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1633F7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Default="001633F7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>
        <w:rPr>
          <w:rStyle w:val="pt-a0"/>
          <w:b/>
          <w:bCs/>
          <w:color w:val="000000"/>
          <w:sz w:val="28"/>
          <w:szCs w:val="28"/>
        </w:rPr>
        <w:t>8</w:t>
      </w:r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1633F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>постановления Кабинета Министров Республики Татарстан</w:t>
      </w:r>
      <w:r>
        <w:rPr>
          <w:sz w:val="28"/>
          <w:szCs w:val="28"/>
        </w:rPr>
        <w:t xml:space="preserve"> </w:t>
      </w:r>
    </w:p>
    <w:p w:rsidR="00405D34" w:rsidRDefault="001633F7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1633F7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1633F7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1633F7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405D34" w:rsidRDefault="001633F7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1633F7">
        <w:rPr>
          <w:rFonts w:ascii="XO Thames" w:hAnsi="XO Thames"/>
          <w:color w:val="000000"/>
          <w:sz w:val="28"/>
          <w:szCs w:val="20"/>
        </w:rPr>
        <w:t>О государственной поддержке из бюджета Республики Татарстан мероприятий по содействию повышению кадровой обеспеченности предприятий агропромышленного комплекса Республики Татарстан</w:t>
      </w:r>
      <w:bookmarkStart w:id="0" w:name="_GoBack"/>
      <w:bookmarkEnd w:id="0"/>
      <w:r w:rsidR="00691532" w:rsidRPr="00691532">
        <w:rPr>
          <w:rFonts w:ascii="XO Thames" w:hAnsi="XO Thames"/>
          <w:color w:val="000000"/>
          <w:sz w:val="28"/>
          <w:szCs w:val="20"/>
        </w:rPr>
        <w:t xml:space="preserve">  </w:t>
      </w:r>
    </w:p>
    <w:p w:rsidR="00405D34" w:rsidRDefault="001633F7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1633F7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1633F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1633F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163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1633F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1633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163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1633F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163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1633F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1633F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1633F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1633F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1633F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163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1633F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1633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 адрес электронной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почты)</w:t>
            </w:r>
          </w:p>
        </w:tc>
        <w:tc>
          <w:tcPr>
            <w:tcW w:w="3220" w:type="dxa"/>
          </w:tcPr>
          <w:p w:rsidR="00405D34" w:rsidRDefault="00163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1633F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163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1633F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1633F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1633F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1633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1633F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1633F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1633F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1633F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1633F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1633F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1633F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C4ED6"/>
    <w:rsid w:val="00405D34"/>
    <w:rsid w:val="00691532"/>
    <w:rsid w:val="009350A5"/>
    <w:rsid w:val="0095346E"/>
    <w:rsid w:val="00D9355F"/>
    <w:rsid w:val="00E5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8495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2025-04-16T11:29:00Z</dcterms:created>
  <dcterms:modified xsi:type="dcterms:W3CDTF">2025-04-16T11:29:00Z</dcterms:modified>
</cp:coreProperties>
</file>