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60"/>
        <w:jc w:val="both"/>
        <w:rPr>
          <w:rFonts w:eastAsia="Calibri" w:eastAsiaTheme="minorHAnsi"/>
          <w:b/>
          <w:bCs/>
          <w:szCs w:val="24"/>
        </w:rPr>
      </w:pPr>
      <w:r>
        <w:rPr>
          <w:rFonts w:eastAsia="Calibri" w:eastAsiaTheme="minorHAnsi"/>
          <w:sz w:val="28"/>
          <w:szCs w:val="28"/>
          <w:u w:val="single"/>
          <w:lang w:eastAsia="en-US"/>
        </w:rPr>
        <w:t xml:space="preserve">проект постановления Кабинета Министров Республики Татарстан подготовлен Министерством экономики Республики Татарстан                                                          </w:t>
      </w:r>
      <w:r>
        <w:rPr>
          <w:rFonts w:eastAsia="Calibri"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(вид нормативного правового акта с указанием органа государственной власти Республики Татарстан, уполномоченного на его издание)</w:t>
      </w:r>
    </w:p>
    <w:p>
      <w:pPr>
        <w:pStyle w:val="Normal"/>
        <w:spacing w:lineRule="auto" w:line="240" w:before="0" w:after="6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cs="Times New Roman" w:ascii="Times New Roman" w:hAnsi="Times New Roman"/>
          <w:sz w:val="28"/>
          <w:szCs w:val="24"/>
          <w:u w:val="single"/>
        </w:rPr>
        <w:t>«О внесении изменений в постановление Кабинета Министров</w:t>
      </w:r>
      <w:r>
        <w:rPr>
          <w:rFonts w:cs="Times New Roman" w:ascii="Times New Roman" w:hAnsi="Times New Roman"/>
          <w:sz w:val="28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4"/>
          <w:u w:val="single"/>
        </w:rPr>
        <w:t xml:space="preserve">Республики Татарстан от 31.12.2009 № 920 </w:t>
      </w:r>
      <w:r>
        <w:rPr>
          <w:rFonts w:cs="Times New Roman" w:ascii="Times New Roman" w:hAnsi="Times New Roman"/>
          <w:sz w:val="28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4"/>
          <w:u w:val="single"/>
        </w:rPr>
        <w:t xml:space="preserve">«О единой межведомственной системе электронного документооборота в Республике Татарстан»                                                                                    </w:t>
      </w:r>
      <w:r>
        <w:rPr>
          <w:rFonts w:cs="Times New Roman" w:ascii="Times New Roman" w:hAnsi="Times New Roman"/>
          <w:color w:val="FFFFFF" w:themeColor="background1"/>
          <w:sz w:val="28"/>
          <w:szCs w:val="24"/>
          <w:u w:val="single"/>
        </w:rPr>
        <w:t>.</w:t>
      </w:r>
    </w:p>
    <w:p>
      <w:pPr>
        <w:pStyle w:val="Normal"/>
        <w:spacing w:lineRule="auto" w:line="240" w:before="0" w:after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B09D2-E2D8-4529-8F91-F2C060DA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DocSecurity>4</DocSecurity>
  <Pages>1</Pages>
  <Words>107</Words>
  <Characters>830</Characters>
  <CharactersWithSpaces>1054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2022-11-28T06:33:00Z</dcterms:created>
  <dc:creator>Горновская</dc:creator>
  <dc:description/>
  <dc:language>ru-RU</dc:language>
  <cp:lastModifiedBy/>
  <dcterms:modified xsi:type="dcterms:W3CDTF">2025-03-24T08:00:56Z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