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«</w:t>
      </w:r>
      <w:r w:rsidR="00CD67C9" w:rsidRPr="00CD67C9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«Реконструкция моста через реку </w:t>
      </w:r>
      <w:proofErr w:type="spellStart"/>
      <w:r w:rsidR="00CD67C9" w:rsidRPr="00CD67C9">
        <w:rPr>
          <w:rFonts w:ascii="Times New Roman" w:hAnsi="Times New Roman" w:cs="Times New Roman"/>
          <w:u w:val="single"/>
          <w:lang w:eastAsia="en-US"/>
        </w:rPr>
        <w:t>Б.Черемшан</w:t>
      </w:r>
      <w:proofErr w:type="spellEnd"/>
      <w:r w:rsidR="00CD67C9" w:rsidRPr="00CD67C9">
        <w:rPr>
          <w:rFonts w:ascii="Times New Roman" w:hAnsi="Times New Roman" w:cs="Times New Roman"/>
          <w:u w:val="single"/>
          <w:lang w:eastAsia="en-US"/>
        </w:rPr>
        <w:t xml:space="preserve"> у </w:t>
      </w:r>
      <w:proofErr w:type="spellStart"/>
      <w:r w:rsidR="00CD67C9" w:rsidRPr="00CD67C9">
        <w:rPr>
          <w:rFonts w:ascii="Times New Roman" w:hAnsi="Times New Roman" w:cs="Times New Roman"/>
          <w:u w:val="single"/>
          <w:lang w:eastAsia="en-US"/>
        </w:rPr>
        <w:t>д.Урняк</w:t>
      </w:r>
      <w:proofErr w:type="spellEnd"/>
      <w:r w:rsidR="00CD67C9" w:rsidRPr="00CD67C9">
        <w:rPr>
          <w:rFonts w:ascii="Times New Roman" w:hAnsi="Times New Roman" w:cs="Times New Roman"/>
          <w:u w:val="single"/>
          <w:lang w:eastAsia="en-US"/>
        </w:rPr>
        <w:t xml:space="preserve"> в </w:t>
      </w:r>
      <w:proofErr w:type="spellStart"/>
      <w:r w:rsidR="00CD67C9" w:rsidRPr="00CD67C9">
        <w:rPr>
          <w:rFonts w:ascii="Times New Roman" w:hAnsi="Times New Roman" w:cs="Times New Roman"/>
          <w:u w:val="single"/>
          <w:lang w:eastAsia="en-US"/>
        </w:rPr>
        <w:t>Нурлатском</w:t>
      </w:r>
      <w:proofErr w:type="spellEnd"/>
      <w:r w:rsidR="00CD67C9" w:rsidRPr="00CD67C9">
        <w:rPr>
          <w:rFonts w:ascii="Times New Roman" w:hAnsi="Times New Roman" w:cs="Times New Roman"/>
          <w:u w:val="single"/>
          <w:lang w:eastAsia="en-US"/>
        </w:rPr>
        <w:t xml:space="preserve"> муниципальном районе Республики Татарстан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E2433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5D6B82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CD67C9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8</cp:revision>
  <dcterms:created xsi:type="dcterms:W3CDTF">2024-10-29T07:37:00Z</dcterms:created>
  <dcterms:modified xsi:type="dcterms:W3CDTF">2025-03-17T07:42:00Z</dcterms:modified>
</cp:coreProperties>
</file>