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Heading1"/>
        <w:suppressAutoHyphens w:val="true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Указа Раиса Республики Татарстан «О внесении изменения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  </w:t>
      </w:r>
    </w:p>
    <w:p>
      <w:pPr>
        <w:pStyle w:val="Heading1"/>
        <w:suppressAutoHyphens w:val="tru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                            Республики Татарстан, уполномоченного на его издание,  наименование проекта нормативного правового акта)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"/>
        <w:widowControl/>
        <w:bidi w:val="0"/>
        <w:spacing w:lineRule="auto" w:line="276" w:before="0" w:after="0"/>
        <w:ind w:hanging="0" w:left="0" w:right="0"/>
        <w:jc w:val="center"/>
        <w:rPr/>
      </w:pPr>
      <w:r>
        <w:rPr>
          <w:sz w:val="28"/>
          <w:szCs w:val="28"/>
        </w:rPr>
        <w:t xml:space="preserve">Проект </w:t>
      </w:r>
      <w:r>
        <w:rPr>
          <w:rFonts w:ascii="Times New Roman" w:hAnsi="Times New Roman"/>
          <w:bCs/>
          <w:sz w:val="28"/>
          <w:szCs w:val="28"/>
        </w:rPr>
        <w:t xml:space="preserve">Указа Раиса Республики Татарстан «О внесении изменения в Указ Президента Республики Татарстан «Об утверждении общего количества должностей </w:t>
      </w:r>
    </w:p>
    <w:p>
      <w:pPr>
        <w:pStyle w:val="Heading1"/>
        <w:suppressAutoHyphens w:val="true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государственной гражданской службы Республики Татарстан в государственных органах Республики Татарстан»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LibreOffice/7.6.7.2$Linux_X86_64 LibreOffice_project/60$Build-2</Application>
  <AppVersion>15.0000</AppVersion>
  <Pages>1</Pages>
  <Words>132</Words>
  <Characters>1039</Characters>
  <CharactersWithSpaces>1179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2022-03-30T11:41:00Z</dcterms:created>
  <dc:creator>Горновская</dc:creator>
  <dc:description/>
  <dc:language>ru-RU</dc:language>
  <cp:lastModifiedBy/>
  <dcterms:modified xsi:type="dcterms:W3CDTF">2025-02-26T17:21:17Z</dcterms:modified>
  <cp:revision>10</cp:revision>
  <dc:subject/>
  <dc:title/>
</cp:coreProperties>
</file>