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F26D24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6904D5" w:rsidRPr="006904D5">
        <w:rPr>
          <w:rStyle w:val="pt-a0"/>
          <w:b w:val="0"/>
          <w:color w:val="000000"/>
          <w:sz w:val="28"/>
          <w:szCs w:val="28"/>
          <w:u w:val="single"/>
        </w:rPr>
        <w:t>постановления Кабинета Министров Республики Татарстан «О гранте Правительства Республики Татарстан «</w:t>
      </w:r>
      <w:proofErr w:type="spellStart"/>
      <w:r w:rsidR="006904D5" w:rsidRPr="006904D5">
        <w:rPr>
          <w:rStyle w:val="pt-a0"/>
          <w:b w:val="0"/>
          <w:color w:val="000000"/>
          <w:sz w:val="28"/>
          <w:szCs w:val="28"/>
          <w:u w:val="single"/>
        </w:rPr>
        <w:t>Алгарыш</w:t>
      </w:r>
      <w:proofErr w:type="spellEnd"/>
      <w:r w:rsidR="006904D5" w:rsidRPr="006904D5">
        <w:rPr>
          <w:rStyle w:val="pt-a0"/>
          <w:b w:val="0"/>
          <w:color w:val="000000"/>
          <w:sz w:val="28"/>
          <w:szCs w:val="28"/>
          <w:u w:val="single"/>
        </w:rPr>
        <w:t>» на подготовку и стажировку граждан в российских и зарубежных образовательных и научных организациях»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31A26"/>
    <w:rsid w:val="0083469A"/>
    <w:rsid w:val="0083590B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1246</cp:revision>
  <dcterms:created xsi:type="dcterms:W3CDTF">2022-01-06T07:34:00Z</dcterms:created>
  <dcterms:modified xsi:type="dcterms:W3CDTF">2025-02-18T04:59:00Z</dcterms:modified>
</cp:coreProperties>
</file>