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общественного обсуждения проекта Указа Раиса Республики Татарстан «О внесении изменений в Указ Раиса Республики Татарстан от 21 января 2023 года № УП-39 «Об образовании Республиканского организационного комитета по подготовке и проведению ежегодного Международного экономического форума «Россия – Исламский мир: </w:t>
      </w:r>
      <w:proofErr w:type="spellStart"/>
      <w:r>
        <w:rPr>
          <w:sz w:val="28"/>
          <w:szCs w:val="28"/>
        </w:rPr>
        <w:t>KazanForum</w:t>
      </w:r>
      <w:proofErr w:type="spellEnd"/>
      <w:r>
        <w:rPr>
          <w:sz w:val="28"/>
          <w:szCs w:val="28"/>
        </w:rPr>
        <w:t>» в городе Казани</w:t>
      </w:r>
      <w:bookmarkStart w:id="0" w:name="_GoBack"/>
      <w:bookmarkEnd w:id="0"/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ADBB-E94D-4287-A328-8A7F10C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B8AFC-18EA-41F6-B158-BD0E7072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 Шамиль Мохаммядиевич</dc:creator>
  <cp:lastModifiedBy>Узбеков Шамиль Мохаммядиевич</cp:lastModifiedBy>
  <cp:revision>2</cp:revision>
  <dcterms:created xsi:type="dcterms:W3CDTF">2025-02-11T07:29:00Z</dcterms:created>
  <dcterms:modified xsi:type="dcterms:W3CDTF">2025-02-11T07:29:00Z</dcterms:modified>
</cp:coreProperties>
</file>