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3D178A" w:rsidRPr="003D521D" w:rsidRDefault="000D3A00" w:rsidP="003D521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77B81" w:rsidRPr="00D77B81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приказа </w:t>
      </w:r>
      <w:r w:rsidR="003D521D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“</w:t>
      </w:r>
      <w:r w:rsidR="00415D33" w:rsidRPr="00415D33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</w:t>
      </w:r>
      <w:proofErr w:type="gramStart"/>
      <w:r w:rsidR="00415D33" w:rsidRPr="00415D33">
        <w:rPr>
          <w:rFonts w:ascii="Times New Roman" w:hAnsi="Times New Roman"/>
          <w:sz w:val="28"/>
          <w:szCs w:val="28"/>
          <w:shd w:val="clear" w:color="auto" w:fill="FFFFFF"/>
        </w:rPr>
        <w:t>Положение  о</w:t>
      </w:r>
      <w:proofErr w:type="gramEnd"/>
      <w:r w:rsidR="00415D33" w:rsidRPr="00415D33">
        <w:rPr>
          <w:rFonts w:ascii="Times New Roman" w:hAnsi="Times New Roman"/>
          <w:sz w:val="28"/>
          <w:szCs w:val="28"/>
          <w:shd w:val="clear" w:color="auto" w:fill="FFFFFF"/>
        </w:rPr>
        <w:t xml:space="preserve">  ежегодном конкурсе на получение поддержки муниципальными архивами Республики Татарстан, утвержденное приказом Государственного комитета Республики Татарстан по архивному делу от 10.02.2023 № 43-од «О ежегодном конкурсе на получение поддержки муниципальным</w:t>
      </w:r>
      <w:r w:rsidR="00415D33">
        <w:rPr>
          <w:rFonts w:ascii="Times New Roman" w:hAnsi="Times New Roman"/>
          <w:sz w:val="28"/>
          <w:szCs w:val="28"/>
          <w:shd w:val="clear" w:color="auto" w:fill="FFFFFF"/>
        </w:rPr>
        <w:t>и архивами Республики Татарстан</w:t>
      </w:r>
      <w:bookmarkStart w:id="0" w:name="_GoBack"/>
      <w:bookmarkEnd w:id="0"/>
      <w:r w:rsidR="003D521D" w:rsidRPr="003D521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D7FC0" w:rsidRPr="009D7FC0" w:rsidRDefault="009D7FC0" w:rsidP="009D7FC0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81E8C"/>
    <w:rsid w:val="001E4A38"/>
    <w:rsid w:val="002665BB"/>
    <w:rsid w:val="003406A1"/>
    <w:rsid w:val="00350003"/>
    <w:rsid w:val="003D178A"/>
    <w:rsid w:val="003D3B7A"/>
    <w:rsid w:val="003D521D"/>
    <w:rsid w:val="003D6415"/>
    <w:rsid w:val="00415D33"/>
    <w:rsid w:val="004161A7"/>
    <w:rsid w:val="004321AC"/>
    <w:rsid w:val="00516CF1"/>
    <w:rsid w:val="00611862"/>
    <w:rsid w:val="006800A7"/>
    <w:rsid w:val="00686705"/>
    <w:rsid w:val="006B55D3"/>
    <w:rsid w:val="00785268"/>
    <w:rsid w:val="008641A8"/>
    <w:rsid w:val="008769DE"/>
    <w:rsid w:val="00945B69"/>
    <w:rsid w:val="0096107C"/>
    <w:rsid w:val="009D7FC0"/>
    <w:rsid w:val="00A1719E"/>
    <w:rsid w:val="00A74875"/>
    <w:rsid w:val="00A84E59"/>
    <w:rsid w:val="00AE13B3"/>
    <w:rsid w:val="00B12353"/>
    <w:rsid w:val="00B17C47"/>
    <w:rsid w:val="00B54107"/>
    <w:rsid w:val="00B5559A"/>
    <w:rsid w:val="00B743EF"/>
    <w:rsid w:val="00B94121"/>
    <w:rsid w:val="00C26C1F"/>
    <w:rsid w:val="00C551ED"/>
    <w:rsid w:val="00C95AD7"/>
    <w:rsid w:val="00CB3139"/>
    <w:rsid w:val="00D03ECC"/>
    <w:rsid w:val="00D77B81"/>
    <w:rsid w:val="00D93BAF"/>
    <w:rsid w:val="00DA58EC"/>
    <w:rsid w:val="00DB6F4C"/>
    <w:rsid w:val="00E3193D"/>
    <w:rsid w:val="00F13405"/>
    <w:rsid w:val="00F55EEC"/>
    <w:rsid w:val="00F84175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E2FD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4</cp:revision>
  <cp:lastPrinted>2019-02-20T10:40:00Z</cp:lastPrinted>
  <dcterms:created xsi:type="dcterms:W3CDTF">2024-10-25T05:25:00Z</dcterms:created>
  <dcterms:modified xsi:type="dcterms:W3CDTF">2025-01-24T07:37:00Z</dcterms:modified>
</cp:coreProperties>
</file>