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suppressAutoHyphens w:val="true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 xml:space="preserve">по итогам </w:t>
      </w:r>
      <w:r>
        <w:rPr>
          <w:sz w:val="28"/>
          <w:szCs w:val="28"/>
        </w:rPr>
        <w:t>независимой антикоррупционной экспертизы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(или) общественного обсуждения проекта приказа Министерства экологии и природных ресурсов Республики Татарстан «Об установлении зон санитарной охраны водозабора ФКУ КП-17 УФСИН России по Республике Татарста»</w:t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23"/>
        <w:gridCol w:w="2413"/>
        <w:gridCol w:w="3227"/>
        <w:gridCol w:w="1717"/>
        <w:gridCol w:w="1364"/>
      </w:tblGrid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left="72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(Ф.И.О. 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>
          <w:trHeight w:val="295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/>
            </w:pPr>
            <w:r>
              <w:rPr>
                <w:color w:val="000000"/>
              </w:rPr>
              <w:t>-</w:t>
            </w:r>
          </w:p>
          <w:p>
            <w:pPr>
              <w:pStyle w:val="Pt-a"/>
              <w:widowControl w:val="false"/>
              <w:spacing w:beforeAutospacing="0" w:before="0" w:afterAutospacing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42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326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401af9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Style13"/>
    <w:next w:val="Style14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sid w:val="0073269c"/>
    <w:rPr/>
  </w:style>
  <w:style w:type="character" w:styleId="11" w:customStyle="1">
    <w:name w:val="Заголовок 1 Знак"/>
    <w:basedOn w:val="DefaultParagraphFont"/>
    <w:uiPriority w:val="9"/>
    <w:qFormat/>
    <w:rsid w:val="00401af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unhideWhenUsed/>
    <w:rsid w:val="00d150ad"/>
    <w:rPr>
      <w:color w:val="0000FF" w:themeColor="hyperlink"/>
      <w:u w:val="single"/>
    </w:rPr>
  </w:style>
  <w:style w:type="character" w:styleId="Style12">
    <w:name w:val="FollowedHyperlink"/>
    <w:basedOn w:val="DefaultParagraphFont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73269c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Pt-a" w:customStyle="1">
    <w:name w:val="pt-a"/>
    <w:basedOn w:val="Normal"/>
    <w:qFormat/>
    <w:rsid w:val="0073269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Application>LibreOffice/7.5.6.2$Linux_X86_64 LibreOffice_project/50$Build-2</Application>
  <AppVersion>15.0000</AppVersion>
  <Pages>1</Pages>
  <Words>111</Words>
  <Characters>739</Characters>
  <CharactersWithSpaces>810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2023-05-22T09:56:00Z</dcterms:created>
  <dc:creator>Наталья</dc:creator>
  <dc:description/>
  <dc:language>ru-RU</dc:language>
  <cp:lastModifiedBy/>
  <dcterms:modified xsi:type="dcterms:W3CDTF">2025-01-28T10:16:20Z</dcterms:modified>
  <cp:revision>273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