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774105" w:rsidRPr="00774105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Обществом с ограниченной ответственностью Производственно-коммерческая фирма «Восток-</w:t>
      </w:r>
      <w:proofErr w:type="spellStart"/>
      <w:r w:rsidR="00774105" w:rsidRPr="00774105">
        <w:rPr>
          <w:rFonts w:ascii="Times New Roman" w:hAnsi="Times New Roman"/>
          <w:sz w:val="28"/>
          <w:szCs w:val="28"/>
          <w:shd w:val="clear" w:color="auto" w:fill="FFFFFF"/>
        </w:rPr>
        <w:t>Энерго</w:t>
      </w:r>
      <w:proofErr w:type="spellEnd"/>
      <w:r w:rsidR="00774105" w:rsidRPr="00774105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774105" w:rsidRPr="00774105">
        <w:rPr>
          <w:rFonts w:ascii="Times New Roman" w:hAnsi="Times New Roman"/>
          <w:sz w:val="28"/>
          <w:szCs w:val="28"/>
          <w:shd w:val="clear" w:color="auto" w:fill="FFFFFF"/>
        </w:rPr>
        <w:t>Чистопольского</w:t>
      </w:r>
      <w:proofErr w:type="spellEnd"/>
      <w:r w:rsidR="00774105" w:rsidRPr="00774105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</w:t>
      </w:r>
      <w:r w:rsidR="00774105">
        <w:rPr>
          <w:rFonts w:ascii="Times New Roman" w:hAnsi="Times New Roman"/>
          <w:sz w:val="28"/>
          <w:szCs w:val="28"/>
          <w:shd w:val="clear" w:color="auto" w:fill="FFFFFF"/>
        </w:rPr>
        <w:t>айона потребителям,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321B1-7627-4AB3-BA82-A2AB8B59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2024-12-24T08:24:00Z</dcterms:created>
  <dcterms:modified xsi:type="dcterms:W3CDTF">2024-12-24T08:24:00Z</dcterms:modified>
</cp:coreProperties>
</file>