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8146DC" w:rsidRPr="008146DC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линейного объекта «Строительство участков автомобильной дороги в </w:t>
      </w:r>
      <w:proofErr w:type="spellStart"/>
      <w:r w:rsidR="008146DC" w:rsidRPr="008146DC">
        <w:rPr>
          <w:rFonts w:ascii="Times New Roman" w:hAnsi="Times New Roman" w:cs="Times New Roman"/>
          <w:u w:val="single"/>
          <w:lang w:eastAsia="en-US"/>
        </w:rPr>
        <w:t>г.Нижнекамск</w:t>
      </w:r>
      <w:proofErr w:type="spellEnd"/>
      <w:r w:rsidR="008146DC" w:rsidRPr="008146DC">
        <w:rPr>
          <w:rFonts w:ascii="Times New Roman" w:hAnsi="Times New Roman" w:cs="Times New Roman"/>
          <w:u w:val="single"/>
          <w:lang w:eastAsia="en-US"/>
        </w:rPr>
        <w:t xml:space="preserve"> Республики Татарстан. Проспект Мира от пересечения с </w:t>
      </w:r>
      <w:proofErr w:type="spellStart"/>
      <w:r w:rsidR="008146DC" w:rsidRPr="008146DC">
        <w:rPr>
          <w:rFonts w:ascii="Times New Roman" w:hAnsi="Times New Roman" w:cs="Times New Roman"/>
          <w:u w:val="single"/>
          <w:lang w:eastAsia="en-US"/>
        </w:rPr>
        <w:t>ул.Корабельная</w:t>
      </w:r>
      <w:proofErr w:type="spellEnd"/>
      <w:r w:rsidR="008146DC" w:rsidRPr="008146DC">
        <w:rPr>
          <w:rFonts w:ascii="Times New Roman" w:hAnsi="Times New Roman" w:cs="Times New Roman"/>
          <w:u w:val="single"/>
          <w:lang w:eastAsia="en-US"/>
        </w:rPr>
        <w:t xml:space="preserve"> до пересечения с ул. Южная. Ул. Южная от пересечения с </w:t>
      </w:r>
      <w:proofErr w:type="spellStart"/>
      <w:r w:rsidR="008146DC" w:rsidRPr="008146DC">
        <w:rPr>
          <w:rFonts w:ascii="Times New Roman" w:hAnsi="Times New Roman" w:cs="Times New Roman"/>
          <w:u w:val="single"/>
          <w:lang w:eastAsia="en-US"/>
        </w:rPr>
        <w:t>пр.Мира</w:t>
      </w:r>
      <w:proofErr w:type="spellEnd"/>
      <w:r w:rsidR="008146DC" w:rsidRPr="008146DC">
        <w:rPr>
          <w:rFonts w:ascii="Times New Roman" w:hAnsi="Times New Roman" w:cs="Times New Roman"/>
          <w:u w:val="single"/>
          <w:lang w:eastAsia="en-US"/>
        </w:rPr>
        <w:t xml:space="preserve"> до пересечения с </w:t>
      </w:r>
      <w:proofErr w:type="spellStart"/>
      <w:r w:rsidR="008146DC" w:rsidRPr="008146DC">
        <w:rPr>
          <w:rFonts w:ascii="Times New Roman" w:hAnsi="Times New Roman" w:cs="Times New Roman"/>
          <w:u w:val="single"/>
          <w:lang w:eastAsia="en-US"/>
        </w:rPr>
        <w:t>пр.Химиков</w:t>
      </w:r>
      <w:proofErr w:type="spellEnd"/>
      <w:r w:rsidR="008146DC" w:rsidRPr="008146DC">
        <w:rPr>
          <w:rFonts w:ascii="Times New Roman" w:hAnsi="Times New Roman" w:cs="Times New Roman"/>
          <w:u w:val="single"/>
          <w:lang w:eastAsia="en-US"/>
        </w:rPr>
        <w:t xml:space="preserve">» 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146DC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Равиля Габелева</cp:lastModifiedBy>
  <cp:revision>2</cp:revision>
  <dcterms:created xsi:type="dcterms:W3CDTF">2024-10-29T07:40:00Z</dcterms:created>
  <dcterms:modified xsi:type="dcterms:W3CDTF">2024-10-29T07:40:00Z</dcterms:modified>
</cp:coreProperties>
</file>