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742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6A3E" w:rsidRPr="000D6A3E">
        <w:rPr>
          <w:rFonts w:ascii="Times New Roman" w:hAnsi="Times New Roman"/>
          <w:sz w:val="28"/>
          <w:szCs w:val="28"/>
        </w:rPr>
        <w:t>О порядке подготовки представления в Кабинет Министров Республики Татарстан о воссоздании утраченного объекта культурного наследия федерального, регионального или местного (муниципального) значения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22" w:rsidRDefault="009B3A22" w:rsidP="00B34670">
      <w:pPr>
        <w:spacing w:after="0" w:line="240" w:lineRule="auto"/>
      </w:pPr>
      <w:r>
        <w:separator/>
      </w:r>
    </w:p>
  </w:endnote>
  <w:endnote w:type="continuationSeparator" w:id="0">
    <w:p w:rsidR="009B3A22" w:rsidRDefault="009B3A2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22" w:rsidRDefault="009B3A22" w:rsidP="00B34670">
      <w:pPr>
        <w:spacing w:after="0" w:line="240" w:lineRule="auto"/>
      </w:pPr>
      <w:r>
        <w:separator/>
      </w:r>
    </w:p>
  </w:footnote>
  <w:footnote w:type="continuationSeparator" w:id="0">
    <w:p w:rsidR="009B3A22" w:rsidRDefault="009B3A2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3A2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4227-6E46-4F13-B9CB-677A79A2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695</cp:revision>
  <cp:lastPrinted>2024-01-16T07:14:00Z</cp:lastPrinted>
  <dcterms:created xsi:type="dcterms:W3CDTF">2022-10-19T11:02:00Z</dcterms:created>
  <dcterms:modified xsi:type="dcterms:W3CDTF">2024-10-28T08:02:00Z</dcterms:modified>
</cp:coreProperties>
</file>