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263517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263517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263517" w:rsidRDefault="00C57410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постановления Кабинета Министров Республики Татарстан</w:t>
      </w:r>
    </w:p>
    <w:p w:rsidR="00015013" w:rsidRPr="00263517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  <w:r w:rsidRPr="00263517">
        <w:rPr>
          <w:rFonts w:ascii="Courier New" w:eastAsiaTheme="minorEastAsia" w:hAnsi="Courier New" w:cs="Courier New"/>
          <w:sz w:val="24"/>
          <w:szCs w:val="24"/>
          <w:lang w:eastAsia="ru-RU"/>
        </w:rPr>
        <w:t xml:space="preserve">  </w:t>
      </w:r>
    </w:p>
    <w:p w:rsidR="00015013" w:rsidRPr="00263517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263517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О внесении изменений в 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Положение о 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>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, утвержденное 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>приказ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>ом</w:t>
      </w:r>
      <w:r w:rsidR="00DD5A5E">
        <w:rPr>
          <w:rFonts w:ascii="Trebuchet MS" w:hAnsi="Trebuchet MS"/>
          <w:color w:val="000000"/>
          <w:sz w:val="23"/>
          <w:szCs w:val="23"/>
          <w:shd w:val="clear" w:color="auto" w:fill="F7F7F7"/>
        </w:rPr>
        <w:t xml:space="preserve"> Государственного комитета Республики Татарстан по туризму от 13.10.2023 года № 207 «Об утверждении Положения и состава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bookmarkStart w:id="0" w:name="_GoBack"/>
      <w:bookmarkEnd w:id="0"/>
      <w:r w:rsidR="00C23DDC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91C2D"/>
    <w:rsid w:val="001A7036"/>
    <w:rsid w:val="001C2EB3"/>
    <w:rsid w:val="001F5382"/>
    <w:rsid w:val="002438D5"/>
    <w:rsid w:val="00263517"/>
    <w:rsid w:val="0029700F"/>
    <w:rsid w:val="00415844"/>
    <w:rsid w:val="004D3787"/>
    <w:rsid w:val="00571C55"/>
    <w:rsid w:val="00625B92"/>
    <w:rsid w:val="00811562"/>
    <w:rsid w:val="00A47124"/>
    <w:rsid w:val="00AB036D"/>
    <w:rsid w:val="00AC4093"/>
    <w:rsid w:val="00B5220D"/>
    <w:rsid w:val="00C23DDC"/>
    <w:rsid w:val="00C57410"/>
    <w:rsid w:val="00D27872"/>
    <w:rsid w:val="00DD5A5E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30</cp:revision>
  <dcterms:created xsi:type="dcterms:W3CDTF">2017-09-28T13:34:00Z</dcterms:created>
  <dcterms:modified xsi:type="dcterms:W3CDTF">2024-09-30T08:26:00Z</dcterms:modified>
</cp:coreProperties>
</file>