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EA2E1C" w:rsidRPr="00EA2E1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26.07.2021 № 646 «О гранте Правительства Республики Татарстан «</w:t>
      </w:r>
      <w:proofErr w:type="spellStart"/>
      <w:r w:rsidR="00EA2E1C" w:rsidRPr="00EA2E1C">
        <w:rPr>
          <w:rStyle w:val="pt-a0"/>
          <w:b w:val="0"/>
          <w:color w:val="000000"/>
          <w:sz w:val="28"/>
          <w:szCs w:val="28"/>
          <w:u w:val="single"/>
        </w:rPr>
        <w:t>Алгарыш</w:t>
      </w:r>
      <w:proofErr w:type="spellEnd"/>
      <w:r w:rsidR="00EA2E1C" w:rsidRPr="00EA2E1C">
        <w:rPr>
          <w:rStyle w:val="pt-a0"/>
          <w:b w:val="0"/>
          <w:color w:val="000000"/>
          <w:sz w:val="28"/>
          <w:szCs w:val="28"/>
          <w:u w:val="single"/>
        </w:rPr>
        <w:t>» на подготовку и стажировку граждан в российских и зарубежных образовательных и научных организациях»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8765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1118</cp:revision>
  <dcterms:created xsi:type="dcterms:W3CDTF">2022-01-06T07:34:00Z</dcterms:created>
  <dcterms:modified xsi:type="dcterms:W3CDTF">2024-09-30T05:28:00Z</dcterms:modified>
</cp:coreProperties>
</file>